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35F" w:rsidRDefault="0028435F" w:rsidP="0028435F">
      <w:pPr>
        <w:jc w:val="center"/>
        <w:rPr>
          <w:b/>
        </w:rPr>
      </w:pPr>
      <w:r>
        <w:rPr>
          <w:b/>
        </w:rPr>
        <w:t>Методические рекомендации по ф</w:t>
      </w:r>
      <w:r w:rsidRPr="00B72C19">
        <w:rPr>
          <w:b/>
        </w:rPr>
        <w:t>ормировани</w:t>
      </w:r>
      <w:r>
        <w:rPr>
          <w:b/>
        </w:rPr>
        <w:t>ю</w:t>
      </w:r>
      <w:r w:rsidRPr="00B72C19">
        <w:rPr>
          <w:b/>
        </w:rPr>
        <w:t xml:space="preserve"> заказа </w:t>
      </w:r>
    </w:p>
    <w:p w:rsidR="0028435F" w:rsidRPr="00B72C19" w:rsidRDefault="0028435F" w:rsidP="0028435F">
      <w:pPr>
        <w:jc w:val="center"/>
        <w:rPr>
          <w:b/>
        </w:rPr>
      </w:pPr>
      <w:r w:rsidRPr="00B72C19">
        <w:rPr>
          <w:b/>
        </w:rPr>
        <w:t>на учебную литературу</w:t>
      </w:r>
    </w:p>
    <w:p w:rsidR="0028435F" w:rsidRPr="00B72C19" w:rsidRDefault="0028435F" w:rsidP="0028435F">
      <w:pPr>
        <w:jc w:val="both"/>
      </w:pPr>
    </w:p>
    <w:p w:rsidR="0028435F" w:rsidRPr="00B72C19" w:rsidRDefault="0028435F" w:rsidP="0028435F">
      <w:pPr>
        <w:ind w:firstLine="708"/>
        <w:jc w:val="both"/>
      </w:pPr>
      <w:proofErr w:type="gramStart"/>
      <w:r w:rsidRPr="00B72C19">
        <w:t>Выбор учебников для использования в образовательном процессе производится в пределах списков учебников и учебных пособий, определенных  образовательной организацией в соответствии с утвержденной образовательной программой (п.6</w:t>
      </w:r>
      <w:r>
        <w:t>.</w:t>
      </w:r>
      <w:r w:rsidRPr="00B72C19">
        <w:t xml:space="preserve">9 ст.28 ФЗ-273 от 29.12.12г. «Об образовании в Российской Федерации», где говорится: </w:t>
      </w:r>
      <w:proofErr w:type="gramEnd"/>
    </w:p>
    <w:p w:rsidR="0028435F" w:rsidRPr="00B72C19" w:rsidRDefault="0028435F" w:rsidP="0028435F">
      <w:pPr>
        <w:jc w:val="both"/>
      </w:pPr>
      <w:r w:rsidRPr="00B72C19">
        <w:t>ст.28</w:t>
      </w:r>
    </w:p>
    <w:p w:rsidR="0028435F" w:rsidRPr="00B72C19" w:rsidRDefault="0028435F" w:rsidP="0028435F">
      <w:pPr>
        <w:jc w:val="both"/>
        <w:rPr>
          <w:rStyle w:val="blk"/>
        </w:rPr>
      </w:pPr>
      <w:r w:rsidRPr="00B72C19">
        <w:rPr>
          <w:rStyle w:val="blk"/>
        </w:rPr>
        <w:t>К компетенции образовательной организации в установленной сфере деятельности относятся:</w:t>
      </w:r>
    </w:p>
    <w:p w:rsidR="0028435F" w:rsidRPr="00B72C19" w:rsidRDefault="0028435F" w:rsidP="0028435F">
      <w:pPr>
        <w:jc w:val="both"/>
        <w:rPr>
          <w:rStyle w:val="blk"/>
        </w:rPr>
      </w:pPr>
      <w:r w:rsidRPr="00B72C19">
        <w:rPr>
          <w:rStyle w:val="blk"/>
        </w:rPr>
        <w:t>6) разработка и утверждение образовательных программ образовательной организации;</w:t>
      </w:r>
    </w:p>
    <w:p w:rsidR="0028435F" w:rsidRDefault="0028435F" w:rsidP="0028435F">
      <w:pPr>
        <w:jc w:val="both"/>
      </w:pPr>
      <w:r w:rsidRPr="00B72C19">
        <w:rPr>
          <w:rFonts w:eastAsia="Times New Roman"/>
          <w:lang w:eastAsia="ru-RU"/>
        </w:rPr>
        <w:t xml:space="preserve">9) определение списка учебников в соответствии с утвержденным </w:t>
      </w:r>
      <w:r>
        <w:rPr>
          <w:rFonts w:eastAsia="Times New Roman"/>
          <w:lang w:eastAsia="ru-RU"/>
        </w:rPr>
        <w:t xml:space="preserve">федеральным перечнем учебников, </w:t>
      </w:r>
      <w:r>
        <w:t>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образовании.</w:t>
      </w:r>
    </w:p>
    <w:p w:rsidR="0028435F" w:rsidRDefault="0028435F" w:rsidP="0028435F">
      <w:pPr>
        <w:jc w:val="both"/>
      </w:pPr>
      <w:r>
        <w:t>ФП учебников  состоит из 3-х частей:</w:t>
      </w:r>
    </w:p>
    <w:p w:rsidR="0028435F" w:rsidRDefault="0028435F" w:rsidP="0028435F">
      <w:pPr>
        <w:jc w:val="both"/>
      </w:pPr>
      <w:r>
        <w:t>1 часть – учебники, рекомендуемые к использованию при реализации обязательной части основной образовательной программы;</w:t>
      </w:r>
    </w:p>
    <w:p w:rsidR="0028435F" w:rsidRDefault="0028435F" w:rsidP="0028435F">
      <w:pPr>
        <w:jc w:val="both"/>
      </w:pPr>
      <w:r>
        <w:t>2 часть – учебники, рекомендуемые к использованию при реализации части основной образовательной программы, формируемой участниками образовательных отношений;</w:t>
      </w:r>
    </w:p>
    <w:p w:rsidR="0028435F" w:rsidRDefault="0028435F" w:rsidP="0028435F">
      <w:pPr>
        <w:jc w:val="both"/>
      </w:pPr>
      <w:r>
        <w:t xml:space="preserve">3 часть – учебники, обеспечивающие учет региональных и этнокультурных особенностей  субъектов РФ, реализацию прав граждан на получение образования  на родном языке из числа языков народов РФ, изучение родного из числа языков народов РФ и литературы народов России на родном языке. В нашем случае это учебники татарского языка. Т.е. теперь </w:t>
      </w:r>
      <w:r>
        <w:lastRenderedPageBreak/>
        <w:t>учебники по татарскому языку и литературе тоже должны быть включены в федеральный перечень учебников.</w:t>
      </w:r>
    </w:p>
    <w:p w:rsidR="0028435F" w:rsidRDefault="0028435F" w:rsidP="0028435F">
      <w:pPr>
        <w:jc w:val="both"/>
      </w:pPr>
      <w:r>
        <w:tab/>
        <w:t xml:space="preserve">В ФП учебников включены учебники, рекомендованные научно-методическим советом по учебникам, созданным </w:t>
      </w:r>
      <w:proofErr w:type="spellStart"/>
      <w:r>
        <w:t>Минобрнауки</w:t>
      </w:r>
      <w:proofErr w:type="spellEnd"/>
      <w:r>
        <w:t xml:space="preserve"> России, на основании положительных экспертных заключений по результатам научной, педагогической, общественной, этнокультурной и региональной экспертиз и отвечающие следующим требованиям:</w:t>
      </w:r>
    </w:p>
    <w:p w:rsidR="0028435F" w:rsidRDefault="0028435F" w:rsidP="0028435F">
      <w:pPr>
        <w:jc w:val="both"/>
      </w:pPr>
      <w:r>
        <w:t>а) принадлежащие к завершенной предметной линии учебников;</w:t>
      </w:r>
    </w:p>
    <w:p w:rsidR="0028435F" w:rsidRDefault="0028435F" w:rsidP="0028435F">
      <w:pPr>
        <w:jc w:val="both"/>
      </w:pPr>
      <w:r>
        <w:t>б) представленные в печатной форме и имеющие электронное приложение, являющееся их составной частью;</w:t>
      </w:r>
    </w:p>
    <w:p w:rsidR="0028435F" w:rsidRDefault="0028435F" w:rsidP="0028435F">
      <w:pPr>
        <w:jc w:val="both"/>
      </w:pPr>
      <w:r>
        <w:t xml:space="preserve">в) имеющие методическое  пособие для учителя, содержащее материалы по методике преподавания, изучения учебного предмета или воспитания. </w:t>
      </w:r>
    </w:p>
    <w:p w:rsidR="0028435F" w:rsidRPr="00B72C19" w:rsidRDefault="0028435F" w:rsidP="0028435F">
      <w:pPr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Учебники являются неотъемлемой частью образовательного процесса. Поэтому процесс формирования заказа на учебную литературу должен иметь скоординированный и организационный характер.</w:t>
      </w:r>
    </w:p>
    <w:p w:rsidR="0028435F" w:rsidRPr="00B72C19" w:rsidRDefault="0028435F" w:rsidP="0028435F">
      <w:pPr>
        <w:jc w:val="both"/>
        <w:rPr>
          <w:rFonts w:eastAsia="Times New Roman"/>
          <w:lang w:eastAsia="ru-RU"/>
        </w:rPr>
      </w:pPr>
      <w:proofErr w:type="gramStart"/>
      <w:r w:rsidRPr="00B72C19">
        <w:rPr>
          <w:rFonts w:eastAsia="Times New Roman"/>
          <w:lang w:eastAsia="ru-RU"/>
        </w:rPr>
        <w:t xml:space="preserve">Согласно </w:t>
      </w:r>
      <w:r>
        <w:rPr>
          <w:rFonts w:eastAsia="Times New Roman"/>
          <w:lang w:eastAsia="ru-RU"/>
        </w:rPr>
        <w:t>«</w:t>
      </w:r>
      <w:r w:rsidRPr="00B72C19">
        <w:rPr>
          <w:rFonts w:eastAsia="Times New Roman"/>
          <w:lang w:eastAsia="ru-RU"/>
        </w:rPr>
        <w:t>Положения</w:t>
      </w:r>
      <w:proofErr w:type="gramEnd"/>
      <w:r w:rsidRPr="00B72C19">
        <w:rPr>
          <w:rFonts w:eastAsia="Times New Roman"/>
          <w:lang w:eastAsia="ru-RU"/>
        </w:rPr>
        <w:t xml:space="preserve"> о порядке обеспечения учебной литературой общеобразовательных учреждений Республики Татарстан» утвержденного приказом </w:t>
      </w:r>
      <w:proofErr w:type="spellStart"/>
      <w:r w:rsidRPr="00B72C19">
        <w:rPr>
          <w:rFonts w:eastAsia="Times New Roman"/>
          <w:lang w:eastAsia="ru-RU"/>
        </w:rPr>
        <w:t>МОиН</w:t>
      </w:r>
      <w:proofErr w:type="spellEnd"/>
      <w:r w:rsidRPr="00B72C19">
        <w:rPr>
          <w:rFonts w:eastAsia="Times New Roman"/>
          <w:lang w:eastAsia="ru-RU"/>
        </w:rPr>
        <w:t xml:space="preserve"> РТ № 1877/12 от 30.03.2012г.   ответственным за формирование заказа на учебную литературу является заместитель директора школы по учебно-воспитательной работе. Именно зам</w:t>
      </w:r>
      <w:proofErr w:type="gramStart"/>
      <w:r w:rsidRPr="00B72C19">
        <w:rPr>
          <w:rFonts w:eastAsia="Times New Roman"/>
          <w:lang w:eastAsia="ru-RU"/>
        </w:rPr>
        <w:t>.д</w:t>
      </w:r>
      <w:proofErr w:type="gramEnd"/>
      <w:r w:rsidRPr="00B72C19">
        <w:rPr>
          <w:rFonts w:eastAsia="Times New Roman"/>
          <w:lang w:eastAsia="ru-RU"/>
        </w:rPr>
        <w:t>иректора по УВР организует работу по составлению перечня учебной литературы, заказываемой на следующий учебный год, организует работу с педагогическим коллективом по</w:t>
      </w:r>
      <w:r>
        <w:rPr>
          <w:rFonts w:eastAsia="Times New Roman"/>
          <w:lang w:eastAsia="ru-RU"/>
        </w:rPr>
        <w:t xml:space="preserve"> изучению и анализу Федерального  перечня</w:t>
      </w:r>
      <w:r w:rsidRPr="00B72C19">
        <w:rPr>
          <w:rFonts w:eastAsia="Times New Roman"/>
          <w:lang w:eastAsia="ru-RU"/>
        </w:rPr>
        <w:t xml:space="preserve">, контролирует соответствие реализуемого УМК </w:t>
      </w:r>
      <w:r>
        <w:rPr>
          <w:rFonts w:eastAsia="Times New Roman"/>
          <w:lang w:eastAsia="ru-RU"/>
        </w:rPr>
        <w:t>образовательной организации</w:t>
      </w:r>
      <w:r w:rsidRPr="00B72C19">
        <w:rPr>
          <w:rFonts w:eastAsia="Times New Roman"/>
          <w:lang w:eastAsia="ru-RU"/>
        </w:rPr>
        <w:t xml:space="preserve"> учебным программам, осуществляет контроль за обеспечением учителями преемственности обучения по </w:t>
      </w:r>
      <w:r w:rsidRPr="00B72C19">
        <w:rPr>
          <w:rFonts w:eastAsia="Times New Roman"/>
          <w:lang w:eastAsia="ru-RU"/>
        </w:rPr>
        <w:lastRenderedPageBreak/>
        <w:t xml:space="preserve">вертикали с 1 по 11 класс, корректирует образовательную программу </w:t>
      </w:r>
      <w:r>
        <w:rPr>
          <w:rFonts w:eastAsia="Times New Roman"/>
          <w:lang w:eastAsia="ru-RU"/>
        </w:rPr>
        <w:t xml:space="preserve">образовательной организации </w:t>
      </w:r>
      <w:r w:rsidRPr="00B72C19">
        <w:rPr>
          <w:rFonts w:eastAsia="Times New Roman"/>
          <w:lang w:eastAsia="ru-RU"/>
        </w:rPr>
        <w:t xml:space="preserve"> в соответствии с ФГОС и имеющимся фондом учебной литературы. </w:t>
      </w:r>
    </w:p>
    <w:p w:rsidR="0028435F" w:rsidRPr="00B72C19" w:rsidRDefault="0028435F" w:rsidP="0028435F">
      <w:pPr>
        <w:jc w:val="both"/>
        <w:rPr>
          <w:rFonts w:eastAsia="Times New Roman"/>
          <w:lang w:eastAsia="ru-RU"/>
        </w:rPr>
      </w:pPr>
      <w:r w:rsidRPr="00B72C19">
        <w:rPr>
          <w:rFonts w:eastAsia="Times New Roman"/>
          <w:lang w:eastAsia="ru-RU"/>
        </w:rPr>
        <w:t>Для определения списка учебников подлежащих включению в заявку, необходимо на общем педагогическом совете образовательного учреждения:</w:t>
      </w:r>
    </w:p>
    <w:p w:rsidR="0028435F" w:rsidRPr="00B72C19" w:rsidRDefault="0028435F" w:rsidP="0028435F">
      <w:pPr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 </w:t>
      </w:r>
      <w:r w:rsidRPr="00B72C19">
        <w:rPr>
          <w:rFonts w:eastAsia="Times New Roman"/>
          <w:lang w:eastAsia="ru-RU"/>
        </w:rPr>
        <w:t>заслушать доклад о состоянии библиотечного фонда учреждения;</w:t>
      </w:r>
    </w:p>
    <w:p w:rsidR="0028435F" w:rsidRPr="00F3177D" w:rsidRDefault="0028435F" w:rsidP="0028435F">
      <w:pPr>
        <w:jc w:val="both"/>
        <w:rPr>
          <w:rFonts w:eastAsia="Times New Roman"/>
          <w:b/>
          <w:lang w:eastAsia="ru-RU"/>
        </w:rPr>
      </w:pPr>
      <w:r>
        <w:rPr>
          <w:rFonts w:eastAsia="Times New Roman"/>
          <w:lang w:eastAsia="ru-RU"/>
        </w:rPr>
        <w:t>2.</w:t>
      </w:r>
      <w:r w:rsidRPr="00B72C19">
        <w:rPr>
          <w:rFonts w:eastAsia="Times New Roman"/>
          <w:lang w:eastAsia="ru-RU"/>
        </w:rPr>
        <w:t xml:space="preserve">рассмотреть списки  литературы,  подлежащих замене </w:t>
      </w:r>
      <w:r w:rsidRPr="00F3177D">
        <w:rPr>
          <w:rFonts w:eastAsia="Times New Roman"/>
          <w:b/>
          <w:lang w:eastAsia="ru-RU"/>
        </w:rPr>
        <w:t xml:space="preserve">согласно плану закупки </w:t>
      </w:r>
      <w:proofErr w:type="spellStart"/>
      <w:r w:rsidRPr="00F3177D">
        <w:rPr>
          <w:rFonts w:eastAsia="Times New Roman"/>
          <w:b/>
          <w:lang w:eastAsia="ru-RU"/>
        </w:rPr>
        <w:t>МО</w:t>
      </w:r>
      <w:r>
        <w:rPr>
          <w:rFonts w:eastAsia="Times New Roman"/>
          <w:b/>
          <w:lang w:eastAsia="ru-RU"/>
        </w:rPr>
        <w:t>иН</w:t>
      </w:r>
      <w:proofErr w:type="spellEnd"/>
      <w:r w:rsidRPr="00F3177D">
        <w:rPr>
          <w:rFonts w:eastAsia="Times New Roman"/>
          <w:b/>
          <w:lang w:eastAsia="ru-RU"/>
        </w:rPr>
        <w:t xml:space="preserve"> РТ;</w:t>
      </w:r>
    </w:p>
    <w:p w:rsidR="0028435F" w:rsidRPr="00B72C19" w:rsidRDefault="0028435F" w:rsidP="0028435F">
      <w:pPr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3.</w:t>
      </w:r>
      <w:r w:rsidRPr="00B72C19">
        <w:rPr>
          <w:rFonts w:eastAsia="Times New Roman"/>
          <w:lang w:eastAsia="ru-RU"/>
        </w:rPr>
        <w:t>решение педсовета о заказе на учебную литературу внести в протокол, оформить выписку, проставить реквизиты и заверить руководителем образовательного учреждения и учителями, которыми был сделан данный заказ.</w:t>
      </w:r>
    </w:p>
    <w:p w:rsidR="0028435F" w:rsidRPr="00B72C19" w:rsidRDefault="0028435F" w:rsidP="0028435F">
      <w:pPr>
        <w:jc w:val="both"/>
        <w:rPr>
          <w:rFonts w:eastAsia="Times New Roman"/>
          <w:lang w:eastAsia="ru-RU"/>
        </w:rPr>
      </w:pPr>
      <w:r w:rsidRPr="00B72C19">
        <w:rPr>
          <w:rFonts w:eastAsia="Times New Roman"/>
          <w:lang w:eastAsia="ru-RU"/>
        </w:rPr>
        <w:t>1 экземпляр выписки из протокола педсовета образовательного учреждения долж</w:t>
      </w:r>
      <w:r>
        <w:rPr>
          <w:rFonts w:eastAsia="Times New Roman"/>
          <w:lang w:eastAsia="ru-RU"/>
        </w:rPr>
        <w:t>ен</w:t>
      </w:r>
      <w:r w:rsidRPr="00B72C19">
        <w:rPr>
          <w:rFonts w:eastAsia="Times New Roman"/>
          <w:lang w:eastAsia="ru-RU"/>
        </w:rPr>
        <w:t xml:space="preserve"> храниться у ответственного за составление заказа и может быть представлен как доказательство общего решения педсовета в случае  возникновения претензий или конфликтных ситуаций. Второй передается в отдел образования вместе с заказом на учебную литературу.</w:t>
      </w:r>
    </w:p>
    <w:p w:rsidR="0028435F" w:rsidRPr="00B72C19" w:rsidRDefault="0028435F" w:rsidP="0028435F">
      <w:pPr>
        <w:jc w:val="both"/>
        <w:rPr>
          <w:rFonts w:eastAsia="Times New Roman"/>
          <w:lang w:eastAsia="ru-RU"/>
        </w:rPr>
      </w:pPr>
      <w:r w:rsidRPr="00B72C19">
        <w:rPr>
          <w:rFonts w:eastAsia="Times New Roman"/>
          <w:lang w:eastAsia="ru-RU"/>
        </w:rPr>
        <w:t>Далее оформляется бланк заказа,  который должен быть выдержан в единой форме, обязательно утверждается руководителем образовательно</w:t>
      </w:r>
      <w:r>
        <w:rPr>
          <w:rFonts w:eastAsia="Times New Roman"/>
          <w:lang w:eastAsia="ru-RU"/>
        </w:rPr>
        <w:t>й организации</w:t>
      </w:r>
      <w:r w:rsidRPr="00B72C19">
        <w:rPr>
          <w:rFonts w:eastAsia="Times New Roman"/>
          <w:lang w:eastAsia="ru-RU"/>
        </w:rPr>
        <w:t xml:space="preserve">, ставится дата и печать. </w:t>
      </w:r>
      <w:r>
        <w:rPr>
          <w:rFonts w:eastAsia="Times New Roman"/>
          <w:lang w:eastAsia="ru-RU"/>
        </w:rPr>
        <w:t>Заказ оформляется в трех экземплярах: о</w:t>
      </w:r>
      <w:r w:rsidRPr="00B72C19">
        <w:rPr>
          <w:rFonts w:eastAsia="Times New Roman"/>
          <w:lang w:eastAsia="ru-RU"/>
        </w:rPr>
        <w:t>дин экземпляр остается в образовательно</w:t>
      </w:r>
      <w:r>
        <w:rPr>
          <w:rFonts w:eastAsia="Times New Roman"/>
          <w:lang w:eastAsia="ru-RU"/>
        </w:rPr>
        <w:t>й организации,</w:t>
      </w:r>
      <w:r w:rsidRPr="00B72C19">
        <w:rPr>
          <w:rFonts w:eastAsia="Times New Roman"/>
          <w:lang w:eastAsia="ru-RU"/>
        </w:rPr>
        <w:t xml:space="preserve"> </w:t>
      </w:r>
      <w:proofErr w:type="gramStart"/>
      <w:r w:rsidRPr="00B72C19">
        <w:rPr>
          <w:rFonts w:eastAsia="Times New Roman"/>
          <w:lang w:eastAsia="ru-RU"/>
        </w:rPr>
        <w:t>второй</w:t>
      </w:r>
      <w:proofErr w:type="gramEnd"/>
      <w:r w:rsidRPr="00B72C19">
        <w:rPr>
          <w:rFonts w:eastAsia="Times New Roman"/>
          <w:lang w:eastAsia="ru-RU"/>
        </w:rPr>
        <w:t xml:space="preserve"> как и протокол передается в отдел</w:t>
      </w:r>
      <w:r>
        <w:rPr>
          <w:rFonts w:eastAsia="Times New Roman"/>
          <w:lang w:eastAsia="ru-RU"/>
        </w:rPr>
        <w:t xml:space="preserve"> образования, третий передается в </w:t>
      </w:r>
      <w:proofErr w:type="spellStart"/>
      <w:r>
        <w:rPr>
          <w:rFonts w:eastAsia="Times New Roman"/>
          <w:lang w:eastAsia="ru-RU"/>
        </w:rPr>
        <w:t>МОиН</w:t>
      </w:r>
      <w:proofErr w:type="spellEnd"/>
      <w:r>
        <w:rPr>
          <w:rFonts w:eastAsia="Times New Roman"/>
          <w:lang w:eastAsia="ru-RU"/>
        </w:rPr>
        <w:t xml:space="preserve"> РТ.</w:t>
      </w:r>
    </w:p>
    <w:p w:rsidR="0028435F" w:rsidRPr="00B72C19" w:rsidRDefault="0028435F" w:rsidP="0028435F">
      <w:pPr>
        <w:jc w:val="both"/>
        <w:rPr>
          <w:rFonts w:eastAsia="Times New Roman"/>
          <w:lang w:eastAsia="ru-RU"/>
        </w:rPr>
      </w:pPr>
      <w:r w:rsidRPr="00B72C19">
        <w:rPr>
          <w:rFonts w:eastAsia="Times New Roman"/>
          <w:lang w:eastAsia="ru-RU"/>
        </w:rPr>
        <w:t>Основные ошибки, имеющие</w:t>
      </w:r>
      <w:r>
        <w:rPr>
          <w:rFonts w:eastAsia="Times New Roman"/>
          <w:lang w:eastAsia="ru-RU"/>
        </w:rPr>
        <w:t>ся</w:t>
      </w:r>
      <w:r w:rsidRPr="00B72C19">
        <w:rPr>
          <w:rFonts w:eastAsia="Times New Roman"/>
          <w:lang w:eastAsia="ru-RU"/>
        </w:rPr>
        <w:t xml:space="preserve"> при формировании заказа на учебники: </w:t>
      </w:r>
    </w:p>
    <w:p w:rsidR="0028435F" w:rsidRDefault="0028435F" w:rsidP="0028435F">
      <w:pPr>
        <w:jc w:val="both"/>
        <w:rPr>
          <w:rFonts w:eastAsia="Times New Roman"/>
          <w:lang w:eastAsia="ru-RU"/>
        </w:rPr>
      </w:pPr>
      <w:r w:rsidRPr="00B72C19">
        <w:rPr>
          <w:rFonts w:eastAsia="Times New Roman"/>
          <w:lang w:eastAsia="ru-RU"/>
        </w:rPr>
        <w:t xml:space="preserve">- не правильно проставляется  № позиций учебников на основе Федерального перечня. </w:t>
      </w:r>
    </w:p>
    <w:p w:rsidR="0028435F" w:rsidRPr="00B72C19" w:rsidRDefault="0028435F" w:rsidP="0028435F">
      <w:pPr>
        <w:jc w:val="both"/>
        <w:rPr>
          <w:rFonts w:eastAsia="Times New Roman"/>
          <w:lang w:eastAsia="ru-RU"/>
        </w:rPr>
      </w:pPr>
      <w:r w:rsidRPr="00B72C19">
        <w:rPr>
          <w:rFonts w:eastAsia="Times New Roman"/>
          <w:lang w:eastAsia="ru-RU"/>
        </w:rPr>
        <w:lastRenderedPageBreak/>
        <w:t>- Очень в</w:t>
      </w:r>
      <w:r w:rsidRPr="00C251DA">
        <w:rPr>
          <w:rFonts w:eastAsia="Times New Roman"/>
          <w:lang w:eastAsia="ru-RU"/>
        </w:rPr>
        <w:t xml:space="preserve">ажно, чтобы </w:t>
      </w:r>
      <w:r w:rsidRPr="00B72C19">
        <w:rPr>
          <w:rFonts w:eastAsia="Times New Roman"/>
          <w:lang w:eastAsia="ru-RU"/>
        </w:rPr>
        <w:t xml:space="preserve">в заказе </w:t>
      </w:r>
      <w:r w:rsidRPr="00C251DA">
        <w:rPr>
          <w:rFonts w:eastAsia="Times New Roman"/>
          <w:lang w:eastAsia="ru-RU"/>
        </w:rPr>
        <w:t>был</w:t>
      </w:r>
      <w:r>
        <w:rPr>
          <w:rFonts w:eastAsia="Times New Roman"/>
          <w:lang w:eastAsia="ru-RU"/>
        </w:rPr>
        <w:t>о</w:t>
      </w:r>
      <w:r w:rsidRPr="00C251DA">
        <w:rPr>
          <w:rFonts w:eastAsia="Times New Roman"/>
          <w:lang w:eastAsia="ru-RU"/>
        </w:rPr>
        <w:t xml:space="preserve"> указаны полн</w:t>
      </w:r>
      <w:r w:rsidRPr="00B72C19">
        <w:rPr>
          <w:rFonts w:eastAsia="Times New Roman"/>
          <w:lang w:eastAsia="ru-RU"/>
        </w:rPr>
        <w:t>ое  название учебника и</w:t>
      </w:r>
      <w:r w:rsidRPr="00C251DA">
        <w:rPr>
          <w:rFonts w:eastAsia="Times New Roman"/>
          <w:lang w:eastAsia="ru-RU"/>
        </w:rPr>
        <w:t xml:space="preserve"> все фамилии авторов</w:t>
      </w:r>
      <w:r w:rsidRPr="00B72C19">
        <w:rPr>
          <w:rFonts w:eastAsia="Times New Roman"/>
          <w:lang w:eastAsia="ru-RU"/>
        </w:rPr>
        <w:t>.  Например: Литературное чтение 2 класс. Авторы: Климанова, Горецкий, Виноградская и Климанова, Горецкий, Голованова. Первый учебник соответствует УМК «Перспектива»</w:t>
      </w:r>
      <w:r>
        <w:rPr>
          <w:rFonts w:eastAsia="Times New Roman"/>
          <w:lang w:eastAsia="ru-RU"/>
        </w:rPr>
        <w:t>,</w:t>
      </w:r>
      <w:r w:rsidRPr="00B72C19">
        <w:rPr>
          <w:rFonts w:eastAsia="Times New Roman"/>
          <w:lang w:eastAsia="ru-RU"/>
        </w:rPr>
        <w:t xml:space="preserve">  второй «Школа России». Учебник «Алгебра» у одного учебника автор Мордкович, у другого Мордкович, Николаев. Примеров можно привести </w:t>
      </w:r>
      <w:proofErr w:type="gramStart"/>
      <w:r w:rsidRPr="00B72C19">
        <w:rPr>
          <w:rFonts w:eastAsia="Times New Roman"/>
          <w:lang w:eastAsia="ru-RU"/>
        </w:rPr>
        <w:t>очень много</w:t>
      </w:r>
      <w:proofErr w:type="gramEnd"/>
      <w:r w:rsidRPr="00B72C19">
        <w:rPr>
          <w:rFonts w:eastAsia="Times New Roman"/>
          <w:lang w:eastAsia="ru-RU"/>
        </w:rPr>
        <w:t xml:space="preserve">. Еще раз хочу напомнить от </w:t>
      </w:r>
      <w:r>
        <w:rPr>
          <w:rFonts w:eastAsia="Times New Roman"/>
          <w:lang w:eastAsia="ru-RU"/>
        </w:rPr>
        <w:t xml:space="preserve">того, </w:t>
      </w:r>
      <w:r w:rsidRPr="00B72C19">
        <w:rPr>
          <w:rFonts w:eastAsia="Times New Roman"/>
          <w:lang w:eastAsia="ru-RU"/>
        </w:rPr>
        <w:t>как вы правильно оформите заказ, зависит</w:t>
      </w:r>
      <w:r>
        <w:rPr>
          <w:rFonts w:eastAsia="Times New Roman"/>
          <w:lang w:eastAsia="ru-RU"/>
        </w:rPr>
        <w:t xml:space="preserve"> - </w:t>
      </w:r>
      <w:r w:rsidRPr="00B72C19">
        <w:rPr>
          <w:rFonts w:eastAsia="Times New Roman"/>
          <w:lang w:eastAsia="ru-RU"/>
        </w:rPr>
        <w:t xml:space="preserve"> получите ли вы тот учебник, который вам нужен.</w:t>
      </w:r>
    </w:p>
    <w:p w:rsidR="0028435F" w:rsidRPr="00B72C19" w:rsidRDefault="0028435F" w:rsidP="0028435F">
      <w:pPr>
        <w:jc w:val="both"/>
      </w:pPr>
      <w:r w:rsidRPr="00B72C19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Р</w:t>
      </w:r>
      <w:r w:rsidRPr="00B72C19">
        <w:t>екоменд</w:t>
      </w:r>
      <w:r>
        <w:t>ации:</w:t>
      </w:r>
    </w:p>
    <w:p w:rsidR="0028435F" w:rsidRPr="00B72C19" w:rsidRDefault="0028435F" w:rsidP="0028435F">
      <w:pPr>
        <w:pStyle w:val="a3"/>
        <w:numPr>
          <w:ilvl w:val="0"/>
          <w:numId w:val="1"/>
        </w:numPr>
        <w:jc w:val="both"/>
      </w:pPr>
      <w:r>
        <w:t xml:space="preserve"> П</w:t>
      </w:r>
      <w:r w:rsidRPr="00B72C19">
        <w:t>овысить ответственность   за формирование заказа на учебники,</w:t>
      </w:r>
    </w:p>
    <w:p w:rsidR="0028435F" w:rsidRPr="009B466B" w:rsidRDefault="0028435F" w:rsidP="0028435F">
      <w:pPr>
        <w:pStyle w:val="a3"/>
        <w:numPr>
          <w:ilvl w:val="0"/>
          <w:numId w:val="1"/>
        </w:numPr>
        <w:jc w:val="both"/>
        <w:rPr>
          <w:rFonts w:eastAsia="Times New Roman"/>
          <w:lang w:eastAsia="ru-RU"/>
        </w:rPr>
      </w:pPr>
      <w:r w:rsidRPr="00B72C19">
        <w:t xml:space="preserve">Усилить  работу по формированию у учащихся  </w:t>
      </w:r>
      <w:r w:rsidRPr="009B466B">
        <w:rPr>
          <w:rFonts w:eastAsia="Times New Roman"/>
          <w:lang w:eastAsia="ru-RU"/>
        </w:rPr>
        <w:t>бережного отношения к учебникам.</w:t>
      </w:r>
    </w:p>
    <w:p w:rsidR="0028435F" w:rsidRPr="00B72C19" w:rsidRDefault="0028435F" w:rsidP="0028435F">
      <w:pPr>
        <w:pStyle w:val="a3"/>
        <w:numPr>
          <w:ilvl w:val="0"/>
          <w:numId w:val="1"/>
        </w:numPr>
        <w:jc w:val="both"/>
        <w:rPr>
          <w:rFonts w:eastAsia="Times New Roman"/>
          <w:lang w:eastAsia="ru-RU"/>
        </w:rPr>
      </w:pPr>
      <w:r w:rsidRPr="00B72C19">
        <w:t>Эффективно  использовать  уже имеющийся фонд учебной литературы.</w:t>
      </w:r>
    </w:p>
    <w:p w:rsidR="0028435F" w:rsidRPr="000C66E0" w:rsidRDefault="0028435F" w:rsidP="0028435F">
      <w:pPr>
        <w:pStyle w:val="a3"/>
        <w:numPr>
          <w:ilvl w:val="0"/>
          <w:numId w:val="1"/>
        </w:numPr>
        <w:jc w:val="both"/>
        <w:rPr>
          <w:rFonts w:eastAsia="Times New Roman"/>
          <w:lang w:eastAsia="ru-RU"/>
        </w:rPr>
      </w:pPr>
      <w:r w:rsidRPr="00B72C19">
        <w:t xml:space="preserve"> При формировании заказа на учебники  учитывать возможность  преемственности по вертикали</w:t>
      </w:r>
    </w:p>
    <w:p w:rsidR="0028435F" w:rsidRPr="004277AA" w:rsidRDefault="0028435F" w:rsidP="0028435F">
      <w:pPr>
        <w:pStyle w:val="a3"/>
        <w:numPr>
          <w:ilvl w:val="0"/>
          <w:numId w:val="1"/>
        </w:numPr>
        <w:jc w:val="both"/>
      </w:pPr>
      <w:r>
        <w:rPr>
          <w:bCs/>
        </w:rPr>
        <w:t>Р</w:t>
      </w:r>
      <w:r w:rsidRPr="004277AA">
        <w:rPr>
          <w:bCs/>
        </w:rPr>
        <w:t>азместить в каждой школе на информационном стенде для родителей:</w:t>
      </w:r>
    </w:p>
    <w:p w:rsidR="0028435F" w:rsidRDefault="0028435F" w:rsidP="0028435F">
      <w:pPr>
        <w:pStyle w:val="a3"/>
        <w:jc w:val="both"/>
      </w:pPr>
      <w:r w:rsidRPr="001F51FA">
        <w:rPr>
          <w:bCs/>
        </w:rPr>
        <w:t>-</w:t>
      </w:r>
      <w:r>
        <w:rPr>
          <w:bCs/>
        </w:rPr>
        <w:t xml:space="preserve"> П</w:t>
      </w:r>
      <w:r w:rsidRPr="001F51FA">
        <w:rPr>
          <w:bCs/>
        </w:rPr>
        <w:t xml:space="preserve">оложение о порядке обеспечения учебной литературой </w:t>
      </w:r>
      <w:r w:rsidRPr="001F51FA">
        <w:t>общеобразовательных учреждений Р</w:t>
      </w:r>
      <w:r>
        <w:t xml:space="preserve">еспублики </w:t>
      </w:r>
      <w:r w:rsidRPr="001F51FA">
        <w:t>Т</w:t>
      </w:r>
      <w:r>
        <w:t>атарстан</w:t>
      </w:r>
      <w:r w:rsidRPr="001F51FA">
        <w:t xml:space="preserve">, утвержденное приказом </w:t>
      </w:r>
      <w:proofErr w:type="spellStart"/>
      <w:r>
        <w:t>МОиН</w:t>
      </w:r>
      <w:proofErr w:type="spellEnd"/>
      <w:r>
        <w:t xml:space="preserve"> РТ </w:t>
      </w:r>
      <w:r w:rsidRPr="001F51FA">
        <w:t>от 30.03.12 г. № 1877/12</w:t>
      </w:r>
      <w:r>
        <w:t>.</w:t>
      </w:r>
    </w:p>
    <w:p w:rsidR="0028435F" w:rsidRDefault="0028435F" w:rsidP="0028435F">
      <w:pPr>
        <w:jc w:val="center"/>
        <w:rPr>
          <w:b/>
          <w:sz w:val="36"/>
          <w:szCs w:val="36"/>
        </w:rPr>
      </w:pPr>
    </w:p>
    <w:p w:rsidR="0028435F" w:rsidRDefault="0028435F" w:rsidP="0028435F">
      <w:pPr>
        <w:jc w:val="center"/>
        <w:rPr>
          <w:b/>
          <w:sz w:val="36"/>
          <w:szCs w:val="36"/>
        </w:rPr>
      </w:pPr>
    </w:p>
    <w:p w:rsidR="0028435F" w:rsidRDefault="0028435F" w:rsidP="0028435F">
      <w:pPr>
        <w:jc w:val="center"/>
        <w:rPr>
          <w:b/>
          <w:sz w:val="36"/>
          <w:szCs w:val="36"/>
        </w:rPr>
      </w:pPr>
    </w:p>
    <w:p w:rsidR="0028435F" w:rsidRDefault="0028435F" w:rsidP="0028435F">
      <w:pPr>
        <w:jc w:val="center"/>
        <w:rPr>
          <w:b/>
          <w:sz w:val="36"/>
          <w:szCs w:val="36"/>
        </w:rPr>
      </w:pPr>
    </w:p>
    <w:p w:rsidR="0028435F" w:rsidRDefault="0028435F" w:rsidP="0028435F">
      <w:pPr>
        <w:jc w:val="center"/>
        <w:rPr>
          <w:b/>
          <w:sz w:val="36"/>
          <w:szCs w:val="36"/>
        </w:rPr>
      </w:pPr>
    </w:p>
    <w:p w:rsidR="0028435F" w:rsidRDefault="0028435F" w:rsidP="0028435F">
      <w:pPr>
        <w:jc w:val="center"/>
        <w:rPr>
          <w:b/>
          <w:sz w:val="36"/>
          <w:szCs w:val="36"/>
        </w:rPr>
      </w:pPr>
    </w:p>
    <w:p w:rsidR="0028435F" w:rsidRPr="0028435F" w:rsidRDefault="0028435F" w:rsidP="0028435F">
      <w:pPr>
        <w:jc w:val="center"/>
        <w:rPr>
          <w:b/>
        </w:rPr>
      </w:pPr>
      <w:r w:rsidRPr="0028435F">
        <w:rPr>
          <w:b/>
        </w:rPr>
        <w:lastRenderedPageBreak/>
        <w:t>Требования к школьной библиотеке, при лицензировании и аккредитации образовательной организации</w:t>
      </w:r>
    </w:p>
    <w:p w:rsidR="0028435F" w:rsidRPr="000B054C" w:rsidRDefault="0028435F" w:rsidP="0028435F"/>
    <w:p w:rsidR="0028435F" w:rsidRPr="000B054C" w:rsidRDefault="0028435F" w:rsidP="0028435F">
      <w:pPr>
        <w:rPr>
          <w:b/>
        </w:rPr>
      </w:pPr>
      <w:r w:rsidRPr="000B054C">
        <w:rPr>
          <w:b/>
        </w:rPr>
        <w:t>Обязательно наличие следующих документов:</w:t>
      </w:r>
    </w:p>
    <w:p w:rsidR="0028435F" w:rsidRPr="000B054C" w:rsidRDefault="0028435F" w:rsidP="0028435F"/>
    <w:p w:rsidR="0028435F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>Положение о библиотеке и правила пользования библиотекой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>
        <w:rPr>
          <w:b/>
        </w:rPr>
        <w:t xml:space="preserve">Должностная инструкция библиотекаря 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 xml:space="preserve">Годовой и месячный план </w:t>
      </w:r>
    </w:p>
    <w:p w:rsidR="0028435F" w:rsidRPr="000B054C" w:rsidRDefault="0028435F" w:rsidP="0028435F">
      <w:pPr>
        <w:pStyle w:val="a3"/>
      </w:pPr>
      <w:r w:rsidRPr="000B054C">
        <w:t>- основные разделы плана:</w:t>
      </w:r>
    </w:p>
    <w:p w:rsidR="0028435F" w:rsidRPr="000B054C" w:rsidRDefault="0028435F" w:rsidP="0028435F">
      <w:pPr>
        <w:pStyle w:val="a3"/>
        <w:numPr>
          <w:ilvl w:val="0"/>
          <w:numId w:val="3"/>
        </w:numPr>
      </w:pPr>
      <w:r w:rsidRPr="000B054C">
        <w:t>Анализ работы библиотеки за прошедший год</w:t>
      </w:r>
    </w:p>
    <w:p w:rsidR="0028435F" w:rsidRPr="000B054C" w:rsidRDefault="0028435F" w:rsidP="0028435F">
      <w:pPr>
        <w:pStyle w:val="a3"/>
        <w:numPr>
          <w:ilvl w:val="0"/>
          <w:numId w:val="3"/>
        </w:numPr>
      </w:pPr>
      <w:r w:rsidRPr="000B054C">
        <w:t>Работа с читателями</w:t>
      </w:r>
    </w:p>
    <w:p w:rsidR="0028435F" w:rsidRPr="000B054C" w:rsidRDefault="0028435F" w:rsidP="0028435F">
      <w:pPr>
        <w:pStyle w:val="a3"/>
        <w:numPr>
          <w:ilvl w:val="0"/>
          <w:numId w:val="3"/>
        </w:numPr>
      </w:pPr>
      <w:r>
        <w:t>Формирование библиотечных фондо</w:t>
      </w:r>
      <w:r w:rsidRPr="000B054C">
        <w:t>в</w:t>
      </w:r>
    </w:p>
    <w:p w:rsidR="0028435F" w:rsidRPr="000B054C" w:rsidRDefault="0028435F" w:rsidP="0028435F">
      <w:pPr>
        <w:pStyle w:val="a3"/>
        <w:numPr>
          <w:ilvl w:val="0"/>
          <w:numId w:val="3"/>
        </w:numPr>
      </w:pPr>
      <w:r w:rsidRPr="000B054C">
        <w:t>Ведение справочно-библиографического аппарата</w:t>
      </w:r>
    </w:p>
    <w:p w:rsidR="0028435F" w:rsidRPr="000B054C" w:rsidRDefault="0028435F" w:rsidP="0028435F">
      <w:pPr>
        <w:pStyle w:val="a3"/>
        <w:numPr>
          <w:ilvl w:val="0"/>
          <w:numId w:val="3"/>
        </w:numPr>
      </w:pPr>
      <w:r w:rsidRPr="000B054C">
        <w:t>Повышение квалификации</w:t>
      </w:r>
    </w:p>
    <w:p w:rsidR="0028435F" w:rsidRPr="000B054C" w:rsidRDefault="0028435F" w:rsidP="0028435F">
      <w:pPr>
        <w:pStyle w:val="a3"/>
        <w:numPr>
          <w:ilvl w:val="0"/>
          <w:numId w:val="3"/>
        </w:numPr>
      </w:pPr>
      <w:r w:rsidRPr="000B054C">
        <w:t>Взаимодействие с библиотеками</w:t>
      </w:r>
    </w:p>
    <w:p w:rsidR="0028435F" w:rsidRPr="000B054C" w:rsidRDefault="0028435F" w:rsidP="0028435F">
      <w:pPr>
        <w:pStyle w:val="a3"/>
        <w:numPr>
          <w:ilvl w:val="0"/>
          <w:numId w:val="3"/>
        </w:numPr>
      </w:pPr>
      <w:r w:rsidRPr="000B054C">
        <w:t>Совместная работа с методическими объединениями.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>График и расписание работы библиотеки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 xml:space="preserve">Книга суммарного учета 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>Инвентарная книга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>Тетрадь учета изданий, не подлежащих записи в книгу суммарного учета</w:t>
      </w:r>
      <w:r>
        <w:rPr>
          <w:b/>
        </w:rPr>
        <w:t xml:space="preserve"> (тетрадь учета учебных материалов временного характера)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>Тетрадь учета подарочных изданий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>
        <w:rPr>
          <w:b/>
        </w:rPr>
        <w:t>Т</w:t>
      </w:r>
      <w:r w:rsidRPr="000B054C">
        <w:rPr>
          <w:b/>
        </w:rPr>
        <w:t>етрадь учета книг, принятых взамен утерянных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>Дневник библиотеки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>Журнал регистрации и дублирования счетов и накладных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>Тетрадь выдачи учебников по классам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>Читательские формуляры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>Приказы и акты о проведении инвентаризации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lastRenderedPageBreak/>
        <w:t>Заказы на федеральные и региональные учебники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>Картотека учебников</w:t>
      </w:r>
    </w:p>
    <w:p w:rsidR="0028435F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>Акты списания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>
        <w:rPr>
          <w:b/>
        </w:rPr>
        <w:t>Инструкция по пожарной безопасности ШБ</w:t>
      </w:r>
    </w:p>
    <w:p w:rsidR="0028435F" w:rsidRPr="000B054C" w:rsidRDefault="0028435F" w:rsidP="0028435F">
      <w:pPr>
        <w:pStyle w:val="a3"/>
        <w:numPr>
          <w:ilvl w:val="0"/>
          <w:numId w:val="2"/>
        </w:numPr>
        <w:rPr>
          <w:b/>
        </w:rPr>
      </w:pPr>
      <w:r w:rsidRPr="000B054C">
        <w:rPr>
          <w:b/>
        </w:rPr>
        <w:t xml:space="preserve">Паспорт библиотеки </w:t>
      </w:r>
    </w:p>
    <w:p w:rsidR="0028435F" w:rsidRDefault="0028435F" w:rsidP="0028435F"/>
    <w:p w:rsidR="0028435F" w:rsidRPr="0028435F" w:rsidRDefault="0028435F" w:rsidP="0028435F">
      <w:pPr>
        <w:jc w:val="center"/>
        <w:rPr>
          <w:b/>
        </w:rPr>
      </w:pPr>
      <w:r w:rsidRPr="0028435F">
        <w:rPr>
          <w:b/>
        </w:rPr>
        <w:t>ПАСПОРТ БИБЛИОТЕКИ</w:t>
      </w:r>
    </w:p>
    <w:p w:rsidR="0028435F" w:rsidRPr="0028435F" w:rsidRDefault="0028435F" w:rsidP="0028435F">
      <w:pPr>
        <w:jc w:val="center"/>
        <w:rPr>
          <w:b/>
        </w:rPr>
      </w:pPr>
      <w:r w:rsidRPr="0028435F">
        <w:rPr>
          <w:b/>
        </w:rPr>
        <w:t>ОБРАЗОВАТЕЛЬНОГО УЧРЕЖДЕНИЯ</w:t>
      </w:r>
    </w:p>
    <w:p w:rsidR="0028435F" w:rsidRDefault="0028435F" w:rsidP="0028435F">
      <w:pPr>
        <w:jc w:val="center"/>
        <w:rPr>
          <w:b/>
          <w:sz w:val="32"/>
          <w:szCs w:val="32"/>
        </w:rPr>
      </w:pPr>
    </w:p>
    <w:p w:rsidR="0028435F" w:rsidRPr="00C437EC" w:rsidRDefault="0028435F" w:rsidP="0028435F">
      <w:pPr>
        <w:jc w:val="both"/>
        <w:rPr>
          <w:u w:val="single"/>
        </w:rPr>
      </w:pPr>
      <w:r>
        <w:t xml:space="preserve">Название учреждения  </w:t>
      </w:r>
      <w:r>
        <w:rPr>
          <w:u w:val="single"/>
        </w:rPr>
        <w:t>________________________________</w:t>
      </w:r>
    </w:p>
    <w:p w:rsidR="0028435F" w:rsidRPr="00C437EC" w:rsidRDefault="0028435F" w:rsidP="0028435F">
      <w:pPr>
        <w:jc w:val="both"/>
        <w:rPr>
          <w:u w:val="single"/>
        </w:rPr>
      </w:pPr>
      <w:r>
        <w:t xml:space="preserve">Почтовый адрес </w:t>
      </w:r>
      <w:r>
        <w:rPr>
          <w:u w:val="single"/>
        </w:rPr>
        <w:t xml:space="preserve"> _____________________________________</w:t>
      </w:r>
    </w:p>
    <w:p w:rsidR="0028435F" w:rsidRPr="00C437EC" w:rsidRDefault="0028435F" w:rsidP="0028435F">
      <w:pPr>
        <w:jc w:val="both"/>
        <w:rPr>
          <w:u w:val="single"/>
        </w:rPr>
      </w:pPr>
      <w:r>
        <w:t xml:space="preserve">Телефон   </w:t>
      </w:r>
      <w:r>
        <w:rPr>
          <w:u w:val="single"/>
        </w:rPr>
        <w:t>___________________________________________</w:t>
      </w:r>
    </w:p>
    <w:p w:rsidR="0028435F" w:rsidRPr="00586C1B" w:rsidRDefault="0028435F" w:rsidP="0028435F">
      <w:pPr>
        <w:jc w:val="both"/>
      </w:pPr>
      <w:r>
        <w:rPr>
          <w:lang w:val="en-US"/>
        </w:rPr>
        <w:t>E</w:t>
      </w:r>
      <w:r w:rsidRPr="00586C1B">
        <w:t>-</w:t>
      </w:r>
      <w:proofErr w:type="gramStart"/>
      <w:r>
        <w:rPr>
          <w:lang w:val="en-US"/>
        </w:rPr>
        <w:t>mail</w:t>
      </w:r>
      <w:r w:rsidRPr="00586C1B">
        <w:t xml:space="preserve">  </w:t>
      </w:r>
      <w:r>
        <w:t>_</w:t>
      </w:r>
      <w:proofErr w:type="gramEnd"/>
      <w:r>
        <w:t>______________________________________________</w:t>
      </w:r>
    </w:p>
    <w:p w:rsidR="0028435F" w:rsidRPr="00586C1B" w:rsidRDefault="0028435F" w:rsidP="0028435F">
      <w:pPr>
        <w:jc w:val="both"/>
      </w:pPr>
    </w:p>
    <w:p w:rsidR="0028435F" w:rsidRDefault="0028435F" w:rsidP="0028435F">
      <w:pPr>
        <w:jc w:val="both"/>
      </w:pPr>
      <w:r>
        <w:t xml:space="preserve">Ф.И.О. руководителя образовательного учреждения </w:t>
      </w:r>
    </w:p>
    <w:p w:rsidR="0028435F" w:rsidRPr="005D7D37" w:rsidRDefault="0028435F" w:rsidP="0028435F">
      <w:pPr>
        <w:jc w:val="both"/>
        <w:rPr>
          <w:u w:val="single"/>
        </w:rPr>
      </w:pPr>
      <w:r>
        <w:t>(полностью)</w:t>
      </w:r>
      <w:r>
        <w:rPr>
          <w:u w:val="single"/>
        </w:rPr>
        <w:t xml:space="preserve">  _____________________________________</w:t>
      </w:r>
    </w:p>
    <w:p w:rsidR="0028435F" w:rsidRPr="005D7D37" w:rsidRDefault="0028435F" w:rsidP="0028435F">
      <w:pPr>
        <w:jc w:val="both"/>
        <w:rPr>
          <w:u w:val="single"/>
        </w:rPr>
      </w:pPr>
      <w:r>
        <w:t>Ф.И.О. и официальное название должности школьного библиотекаря (зав</w:t>
      </w:r>
      <w:proofErr w:type="gramStart"/>
      <w:r>
        <w:t>.б</w:t>
      </w:r>
      <w:proofErr w:type="gramEnd"/>
      <w:r>
        <w:t xml:space="preserve">иблиотекой) </w:t>
      </w:r>
      <w:r>
        <w:rPr>
          <w:u w:val="single"/>
        </w:rPr>
        <w:t>_____________________________________________________</w:t>
      </w:r>
    </w:p>
    <w:p w:rsidR="0028435F" w:rsidRDefault="0028435F" w:rsidP="0028435F">
      <w:pPr>
        <w:jc w:val="both"/>
      </w:pPr>
    </w:p>
    <w:p w:rsidR="0028435F" w:rsidRDefault="0028435F" w:rsidP="0028435F">
      <w:pPr>
        <w:jc w:val="both"/>
      </w:pPr>
      <w:r>
        <w:t>Дата заполнения                                                   Печать</w:t>
      </w:r>
    </w:p>
    <w:p w:rsidR="0028435F" w:rsidRDefault="0028435F" w:rsidP="0028435F">
      <w:pPr>
        <w:jc w:val="both"/>
      </w:pPr>
    </w:p>
    <w:p w:rsidR="0028435F" w:rsidRDefault="0028435F" w:rsidP="0028435F">
      <w:pPr>
        <w:jc w:val="both"/>
      </w:pPr>
    </w:p>
    <w:p w:rsidR="0028435F" w:rsidRPr="00D65CF7" w:rsidRDefault="0028435F" w:rsidP="0028435F">
      <w:pPr>
        <w:jc w:val="center"/>
        <w:rPr>
          <w:b/>
        </w:rPr>
      </w:pPr>
      <w:r w:rsidRPr="00D65CF7">
        <w:rPr>
          <w:b/>
        </w:rPr>
        <w:t>Сведения о библиотеке</w:t>
      </w:r>
    </w:p>
    <w:p w:rsidR="0028435F" w:rsidRDefault="0028435F" w:rsidP="0028435F">
      <w:pPr>
        <w:jc w:val="both"/>
        <w:rPr>
          <w:b/>
        </w:rPr>
      </w:pPr>
      <w:r>
        <w:rPr>
          <w:b/>
        </w:rPr>
        <w:t>1. Общие сведения</w:t>
      </w:r>
    </w:p>
    <w:p w:rsidR="0028435F" w:rsidRDefault="0028435F" w:rsidP="0028435F">
      <w:pPr>
        <w:jc w:val="both"/>
      </w:pPr>
      <w:r>
        <w:tab/>
        <w:t>1.1. Год основания библиотеки____________________</w:t>
      </w:r>
    </w:p>
    <w:p w:rsidR="0028435F" w:rsidRDefault="0028435F" w:rsidP="0028435F">
      <w:pPr>
        <w:jc w:val="both"/>
      </w:pPr>
      <w:r>
        <w:t>2. Этаж_______________________________________________</w:t>
      </w:r>
    </w:p>
    <w:p w:rsidR="0028435F" w:rsidRDefault="0028435F" w:rsidP="0028435F">
      <w:pPr>
        <w:jc w:val="both"/>
      </w:pPr>
      <w:r>
        <w:tab/>
        <w:t>1.3. Общая площадь______________________________</w:t>
      </w:r>
    </w:p>
    <w:p w:rsidR="0028435F" w:rsidRDefault="0028435F" w:rsidP="0028435F">
      <w:pPr>
        <w:jc w:val="both"/>
      </w:pPr>
      <w:r>
        <w:tab/>
        <w:t xml:space="preserve">1.4. Наличие специального помещения, отведенного под библиотеку: </w:t>
      </w:r>
      <w:r>
        <w:tab/>
        <w:t xml:space="preserve">    </w:t>
      </w:r>
      <w:r>
        <w:tab/>
      </w:r>
      <w:r>
        <w:rPr>
          <w:b/>
          <w:bCs/>
          <w:i/>
          <w:iCs/>
        </w:rPr>
        <w:t>да, нет</w:t>
      </w:r>
      <w:r>
        <w:t xml:space="preserve"> </w:t>
      </w:r>
    </w:p>
    <w:p w:rsidR="0028435F" w:rsidRDefault="0028435F" w:rsidP="0028435F">
      <w:pPr>
        <w:jc w:val="both"/>
      </w:pPr>
      <w:r>
        <w:tab/>
        <w:t xml:space="preserve">1.5. Наличие читального зала: </w:t>
      </w:r>
      <w:r>
        <w:rPr>
          <w:b/>
          <w:bCs/>
          <w:i/>
          <w:iCs/>
        </w:rPr>
        <w:t xml:space="preserve">да, нет, </w:t>
      </w:r>
      <w:proofErr w:type="gramStart"/>
      <w:r>
        <w:rPr>
          <w:b/>
          <w:bCs/>
          <w:i/>
          <w:iCs/>
        </w:rPr>
        <w:t>совмещен</w:t>
      </w:r>
      <w:proofErr w:type="gramEnd"/>
      <w:r>
        <w:rPr>
          <w:b/>
          <w:bCs/>
          <w:i/>
          <w:iCs/>
        </w:rPr>
        <w:t xml:space="preserve"> с абонементом</w:t>
      </w:r>
      <w:r>
        <w:t xml:space="preserve"> </w:t>
      </w:r>
      <w:r>
        <w:tab/>
      </w:r>
    </w:p>
    <w:p w:rsidR="0028435F" w:rsidRDefault="0028435F" w:rsidP="0028435F">
      <w:pPr>
        <w:pStyle w:val="a4"/>
        <w:rPr>
          <w:b/>
          <w:bCs/>
          <w:i/>
          <w:iCs/>
        </w:rPr>
      </w:pPr>
      <w:r>
        <w:lastRenderedPageBreak/>
        <w:tab/>
        <w:t xml:space="preserve">1.6. Наличие книгохранилища для учебного фонда: </w:t>
      </w:r>
      <w:r>
        <w:rPr>
          <w:b/>
          <w:bCs/>
          <w:i/>
          <w:iCs/>
        </w:rPr>
        <w:t xml:space="preserve">да, нет, </w:t>
      </w:r>
      <w:proofErr w:type="gramStart"/>
      <w:r>
        <w:rPr>
          <w:b/>
          <w:bCs/>
          <w:i/>
          <w:iCs/>
        </w:rPr>
        <w:t>совмещен</w:t>
      </w:r>
      <w:proofErr w:type="gramEnd"/>
      <w:r>
        <w:rPr>
          <w:b/>
          <w:bCs/>
          <w:i/>
          <w:iCs/>
        </w:rPr>
        <w:t xml:space="preserve"> с </w:t>
      </w:r>
      <w:r>
        <w:rPr>
          <w:b/>
          <w:bCs/>
          <w:i/>
          <w:iCs/>
        </w:rPr>
        <w:tab/>
        <w:t>абонементом</w:t>
      </w:r>
      <w:r>
        <w:rPr>
          <w:b/>
          <w:bCs/>
          <w:i/>
          <w:iCs/>
        </w:rPr>
        <w:tab/>
      </w:r>
    </w:p>
    <w:p w:rsidR="0028435F" w:rsidRDefault="0028435F" w:rsidP="0028435F">
      <w:pPr>
        <w:jc w:val="both"/>
      </w:pPr>
      <w:r>
        <w:tab/>
        <w:t>1.7. Материально-техническое обеспечение библиотеки</w:t>
      </w:r>
    </w:p>
    <w:p w:rsidR="0028435F" w:rsidRPr="00586C1B" w:rsidRDefault="0028435F" w:rsidP="0028435F">
      <w:pPr>
        <w:jc w:val="both"/>
      </w:pPr>
      <w:r>
        <w:tab/>
      </w:r>
      <w:r>
        <w:tab/>
        <w:t xml:space="preserve">1.7.1. </w:t>
      </w:r>
      <w:proofErr w:type="spellStart"/>
      <w:r>
        <w:t>Компьютер___________</w:t>
      </w:r>
      <w:proofErr w:type="spellEnd"/>
      <w:r>
        <w:t xml:space="preserve">(шт.) </w:t>
      </w:r>
      <w:r>
        <w:rPr>
          <w:lang w:val="en-US"/>
        </w:rPr>
        <w:t>CD</w:t>
      </w:r>
      <w:r w:rsidRPr="00586C1B">
        <w:t>-</w:t>
      </w:r>
      <w:r>
        <w:rPr>
          <w:lang w:val="en-US"/>
        </w:rPr>
        <w:t>ROM</w:t>
      </w:r>
      <w:r w:rsidRPr="00586C1B">
        <w:t>____</w:t>
      </w:r>
    </w:p>
    <w:p w:rsidR="0028435F" w:rsidRDefault="0028435F" w:rsidP="0028435F">
      <w:pPr>
        <w:jc w:val="both"/>
      </w:pPr>
      <w:r>
        <w:tab/>
      </w:r>
      <w:r>
        <w:tab/>
        <w:t>1.7.2. Магнитофон_______________</w:t>
      </w:r>
    </w:p>
    <w:p w:rsidR="0028435F" w:rsidRDefault="0028435F" w:rsidP="0028435F">
      <w:pPr>
        <w:jc w:val="both"/>
      </w:pPr>
      <w:r>
        <w:tab/>
      </w:r>
      <w:r>
        <w:tab/>
        <w:t>1.7.3. Проектор__________________</w:t>
      </w:r>
    </w:p>
    <w:p w:rsidR="0028435F" w:rsidRDefault="0028435F" w:rsidP="0028435F">
      <w:pPr>
        <w:pStyle w:val="a4"/>
      </w:pPr>
      <w:r>
        <w:tab/>
      </w:r>
      <w:r>
        <w:tab/>
        <w:t xml:space="preserve">1.7.4. </w:t>
      </w:r>
      <w:proofErr w:type="spellStart"/>
      <w:r>
        <w:t>Сканер____________________</w:t>
      </w:r>
      <w:proofErr w:type="spellEnd"/>
      <w:r>
        <w:t>(шт.)</w:t>
      </w:r>
    </w:p>
    <w:p w:rsidR="0028435F" w:rsidRDefault="0028435F" w:rsidP="0028435F">
      <w:pPr>
        <w:jc w:val="both"/>
      </w:pPr>
      <w:r>
        <w:tab/>
      </w:r>
      <w:r>
        <w:tab/>
        <w:t>1.7.5. Принтер __________________(шт.)</w:t>
      </w:r>
    </w:p>
    <w:p w:rsidR="0028435F" w:rsidRDefault="0028435F" w:rsidP="0028435F">
      <w:pPr>
        <w:jc w:val="both"/>
      </w:pPr>
      <w:r>
        <w:tab/>
      </w:r>
      <w:r>
        <w:tab/>
        <w:t>1.7.6. Телевизор ________________ (шт.)</w:t>
      </w:r>
    </w:p>
    <w:p w:rsidR="0028435F" w:rsidRDefault="0028435F" w:rsidP="0028435F">
      <w:pPr>
        <w:jc w:val="both"/>
      </w:pPr>
      <w:r>
        <w:tab/>
      </w:r>
      <w:r>
        <w:tab/>
        <w:t xml:space="preserve">1.7.7. </w:t>
      </w:r>
      <w:proofErr w:type="gramStart"/>
      <w:r>
        <w:t>Видео магнитофон</w:t>
      </w:r>
      <w:proofErr w:type="gramEnd"/>
      <w:r>
        <w:t xml:space="preserve"> _________(шт.)</w:t>
      </w:r>
    </w:p>
    <w:p w:rsidR="0028435F" w:rsidRDefault="0028435F" w:rsidP="0028435F">
      <w:pPr>
        <w:jc w:val="both"/>
      </w:pPr>
      <w:r>
        <w:tab/>
      </w:r>
      <w:r>
        <w:tab/>
        <w:t>1.7.8. Ламинатор ________</w:t>
      </w:r>
    </w:p>
    <w:p w:rsidR="0028435F" w:rsidRDefault="0028435F" w:rsidP="0028435F">
      <w:pPr>
        <w:jc w:val="both"/>
      </w:pPr>
      <w:r>
        <w:tab/>
      </w:r>
      <w:r>
        <w:tab/>
        <w:t xml:space="preserve">1.7.9. </w:t>
      </w:r>
      <w:proofErr w:type="spellStart"/>
      <w:r>
        <w:t>Брошюратор</w:t>
      </w:r>
      <w:proofErr w:type="spellEnd"/>
      <w:r>
        <w:t xml:space="preserve"> ______</w:t>
      </w:r>
    </w:p>
    <w:p w:rsidR="0028435F" w:rsidRDefault="0028435F" w:rsidP="0028435F">
      <w:pPr>
        <w:jc w:val="both"/>
      </w:pPr>
      <w:r>
        <w:tab/>
      </w:r>
      <w:r>
        <w:tab/>
        <w:t>1.7.10. Другое _____________________</w:t>
      </w:r>
    </w:p>
    <w:p w:rsidR="0028435F" w:rsidRPr="0028435F" w:rsidRDefault="0028435F" w:rsidP="0028435F">
      <w:pPr>
        <w:jc w:val="both"/>
        <w:rPr>
          <w:b/>
          <w:i/>
        </w:rPr>
      </w:pPr>
      <w:r>
        <w:rPr>
          <w:b/>
        </w:rPr>
        <w:tab/>
      </w:r>
      <w:r>
        <w:t xml:space="preserve">1.7.11. Имеется ли в библиотеке доступ к </w:t>
      </w:r>
      <w:r>
        <w:rPr>
          <w:lang w:val="en-US"/>
        </w:rPr>
        <w:t>Internet</w:t>
      </w:r>
      <w:r>
        <w:t xml:space="preserve">  </w:t>
      </w:r>
      <w:r>
        <w:rPr>
          <w:b/>
          <w:i/>
        </w:rPr>
        <w:t>да, не</w:t>
      </w:r>
      <w:r>
        <w:rPr>
          <w:b/>
          <w:i/>
        </w:rPr>
        <w:tab/>
      </w:r>
    </w:p>
    <w:p w:rsidR="0028435F" w:rsidRDefault="0028435F" w:rsidP="0028435F">
      <w:pPr>
        <w:jc w:val="both"/>
        <w:rPr>
          <w:b/>
        </w:rPr>
      </w:pPr>
      <w:r>
        <w:rPr>
          <w:b/>
        </w:rPr>
        <w:t>2. Сведения о кадрах</w:t>
      </w:r>
    </w:p>
    <w:p w:rsidR="0028435F" w:rsidRDefault="005F65B5" w:rsidP="0028435F">
      <w:pPr>
        <w:jc w:val="both"/>
      </w:pPr>
      <w:r>
        <w:t>- Штат библиотеки</w:t>
      </w:r>
    </w:p>
    <w:p w:rsidR="005F65B5" w:rsidRDefault="005F65B5" w:rsidP="0028435F">
      <w:pPr>
        <w:jc w:val="both"/>
      </w:pPr>
      <w:r>
        <w:t>- Образование</w:t>
      </w:r>
    </w:p>
    <w:p w:rsidR="005F65B5" w:rsidRDefault="005F65B5" w:rsidP="0028435F">
      <w:pPr>
        <w:jc w:val="both"/>
      </w:pPr>
      <w:r>
        <w:t>- Стаж библиотечной работы</w:t>
      </w:r>
    </w:p>
    <w:p w:rsidR="005F65B5" w:rsidRDefault="005F65B5" w:rsidP="0028435F">
      <w:pPr>
        <w:jc w:val="both"/>
      </w:pPr>
      <w:r>
        <w:t>- Повышение квалификации</w:t>
      </w:r>
    </w:p>
    <w:p w:rsidR="005F65B5" w:rsidRDefault="005F65B5" w:rsidP="0028435F">
      <w:pPr>
        <w:jc w:val="both"/>
      </w:pPr>
      <w:r>
        <w:t>- Награды</w:t>
      </w:r>
    </w:p>
    <w:p w:rsidR="005F65B5" w:rsidRDefault="005F65B5" w:rsidP="0028435F">
      <w:pPr>
        <w:jc w:val="both"/>
      </w:pPr>
    </w:p>
    <w:p w:rsidR="0028435F" w:rsidRDefault="0028435F" w:rsidP="0028435F">
      <w:pPr>
        <w:jc w:val="both"/>
      </w:pPr>
      <w:r>
        <w:t xml:space="preserve">2.1. В каких профессиональных ассоциациях или других объединениях состоите _________________________________ </w:t>
      </w:r>
    </w:p>
    <w:p w:rsidR="0028435F" w:rsidRDefault="0028435F" w:rsidP="0028435F">
      <w:pPr>
        <w:jc w:val="both"/>
        <w:rPr>
          <w:b/>
          <w:i/>
        </w:rPr>
      </w:pPr>
      <w:r>
        <w:t xml:space="preserve">2.2. Являетесь ли Вы постоянным членом педагогического совета Вашего учебного заведения  </w:t>
      </w:r>
      <w:r>
        <w:rPr>
          <w:b/>
          <w:i/>
        </w:rPr>
        <w:t>да, нет</w:t>
      </w:r>
      <w:r>
        <w:rPr>
          <w:b/>
          <w:i/>
        </w:rPr>
        <w:tab/>
      </w:r>
    </w:p>
    <w:p w:rsidR="0028435F" w:rsidRDefault="0028435F" w:rsidP="0028435F">
      <w:pPr>
        <w:jc w:val="both"/>
        <w:rPr>
          <w:b/>
          <w:i/>
        </w:rPr>
      </w:pPr>
      <w:r>
        <w:t xml:space="preserve">2.3. Ведете ли Вы на базе школьной библиотеки какие-либо факультативы, кружки </w:t>
      </w:r>
      <w:r>
        <w:rPr>
          <w:b/>
          <w:i/>
        </w:rPr>
        <w:t>да, нет</w:t>
      </w:r>
    </w:p>
    <w:p w:rsidR="0028435F" w:rsidRPr="0028435F" w:rsidRDefault="0028435F" w:rsidP="0028435F">
      <w:pPr>
        <w:jc w:val="both"/>
      </w:pPr>
      <w:r>
        <w:tab/>
        <w:t>2.3.1. Если «да» то укажите, какие именно, для каких классов__________________________________________</w:t>
      </w:r>
    </w:p>
    <w:p w:rsidR="0028435F" w:rsidRDefault="0028435F" w:rsidP="0028435F">
      <w:pPr>
        <w:jc w:val="both"/>
        <w:rPr>
          <w:b/>
        </w:rPr>
      </w:pPr>
      <w:r>
        <w:rPr>
          <w:b/>
        </w:rPr>
        <w:t xml:space="preserve">3. График работы </w:t>
      </w:r>
    </w:p>
    <w:p w:rsidR="0028435F" w:rsidRDefault="0028435F" w:rsidP="0028435F">
      <w:pPr>
        <w:jc w:val="both"/>
      </w:pPr>
      <w:r>
        <w:t>Понедельник</w:t>
      </w:r>
    </w:p>
    <w:p w:rsidR="0028435F" w:rsidRDefault="0028435F" w:rsidP="0028435F">
      <w:pPr>
        <w:jc w:val="both"/>
      </w:pPr>
      <w:r>
        <w:t>Вторник</w:t>
      </w:r>
    </w:p>
    <w:p w:rsidR="0028435F" w:rsidRDefault="0028435F" w:rsidP="0028435F">
      <w:pPr>
        <w:jc w:val="both"/>
      </w:pPr>
      <w:r>
        <w:lastRenderedPageBreak/>
        <w:t>Среда</w:t>
      </w:r>
    </w:p>
    <w:p w:rsidR="0028435F" w:rsidRDefault="0028435F" w:rsidP="0028435F">
      <w:pPr>
        <w:jc w:val="both"/>
      </w:pPr>
      <w:r>
        <w:t>Четверг</w:t>
      </w:r>
    </w:p>
    <w:p w:rsidR="0028435F" w:rsidRDefault="0028435F" w:rsidP="0028435F">
      <w:pPr>
        <w:jc w:val="both"/>
      </w:pPr>
      <w:r>
        <w:t>Пятница</w:t>
      </w:r>
    </w:p>
    <w:p w:rsidR="0028435F" w:rsidRDefault="0028435F" w:rsidP="0028435F">
      <w:pPr>
        <w:jc w:val="both"/>
      </w:pPr>
      <w:r>
        <w:t>Суббота</w:t>
      </w:r>
    </w:p>
    <w:p w:rsidR="0028435F" w:rsidRDefault="0028435F" w:rsidP="0028435F">
      <w:pPr>
        <w:jc w:val="both"/>
      </w:pPr>
      <w:r>
        <w:t>Каникулярный период</w:t>
      </w:r>
    </w:p>
    <w:p w:rsidR="0028435F" w:rsidRDefault="0028435F" w:rsidP="0028435F">
      <w:pPr>
        <w:jc w:val="both"/>
        <w:rPr>
          <w:b/>
        </w:rPr>
      </w:pPr>
    </w:p>
    <w:p w:rsidR="0028435F" w:rsidRDefault="0028435F" w:rsidP="0028435F">
      <w:pPr>
        <w:jc w:val="both"/>
        <w:rPr>
          <w:b/>
        </w:rPr>
      </w:pPr>
      <w:r>
        <w:rPr>
          <w:b/>
        </w:rPr>
        <w:t>4. Сведения о фонде</w:t>
      </w:r>
    </w:p>
    <w:p w:rsidR="0028435F" w:rsidRDefault="0028435F" w:rsidP="0028435F">
      <w:pPr>
        <w:jc w:val="both"/>
      </w:pPr>
      <w:r>
        <w:tab/>
        <w:t>4.1. Основной фонд библиотеки (экз.) ______________</w:t>
      </w:r>
    </w:p>
    <w:p w:rsidR="0028435F" w:rsidRDefault="0028435F" w:rsidP="0028435F">
      <w:pPr>
        <w:jc w:val="both"/>
      </w:pPr>
      <w:r>
        <w:tab/>
      </w:r>
      <w:r>
        <w:tab/>
        <w:t>4.1.1. Естественные науки (экз</w:t>
      </w:r>
      <w:proofErr w:type="gramStart"/>
      <w:r>
        <w:t>., %) ___________</w:t>
      </w:r>
      <w:proofErr w:type="gramEnd"/>
    </w:p>
    <w:p w:rsidR="0028435F" w:rsidRDefault="0028435F" w:rsidP="0028435F">
      <w:pPr>
        <w:jc w:val="both"/>
      </w:pPr>
      <w:r>
        <w:tab/>
      </w:r>
      <w:r>
        <w:tab/>
        <w:t>4.1.2. Прикладные науки (экз</w:t>
      </w:r>
      <w:proofErr w:type="gramStart"/>
      <w:r>
        <w:t>., %) ______________</w:t>
      </w:r>
      <w:proofErr w:type="gramEnd"/>
    </w:p>
    <w:p w:rsidR="0028435F" w:rsidRDefault="0028435F" w:rsidP="0028435F">
      <w:pPr>
        <w:jc w:val="both"/>
      </w:pPr>
      <w:r>
        <w:tab/>
      </w:r>
      <w:r>
        <w:tab/>
        <w:t xml:space="preserve">4.1.3. Общественные и гуманитарные науки, литература </w:t>
      </w:r>
      <w:r>
        <w:tab/>
        <w:t>универсального содержания  (экз</w:t>
      </w:r>
      <w:proofErr w:type="gramStart"/>
      <w:r>
        <w:t>., %) ________</w:t>
      </w:r>
      <w:proofErr w:type="gramEnd"/>
    </w:p>
    <w:p w:rsidR="0028435F" w:rsidRDefault="0028435F" w:rsidP="0028435F">
      <w:pPr>
        <w:jc w:val="both"/>
      </w:pPr>
      <w:r>
        <w:tab/>
      </w:r>
      <w:r>
        <w:tab/>
        <w:t>4.1.4. Художественная литература (экз</w:t>
      </w:r>
      <w:proofErr w:type="gramStart"/>
      <w:r>
        <w:t>., %) _____</w:t>
      </w:r>
      <w:proofErr w:type="gramEnd"/>
    </w:p>
    <w:p w:rsidR="0028435F" w:rsidRDefault="0028435F" w:rsidP="0028435F">
      <w:pPr>
        <w:jc w:val="both"/>
        <w:rPr>
          <w:b/>
          <w:bCs/>
          <w:i/>
          <w:iCs/>
        </w:rPr>
      </w:pPr>
      <w:r>
        <w:tab/>
      </w:r>
      <w:r>
        <w:tab/>
        <w:t xml:space="preserve">4.2. Расстановка библиотечного фонда в соответствии с </w:t>
      </w:r>
      <w:proofErr w:type="spellStart"/>
      <w:proofErr w:type="gramStart"/>
      <w:r>
        <w:t>библиотечно</w:t>
      </w:r>
      <w:proofErr w:type="spellEnd"/>
      <w:r>
        <w:t>-</w:t>
      </w:r>
      <w:r>
        <w:tab/>
        <w:t>библиографической</w:t>
      </w:r>
      <w:proofErr w:type="gramEnd"/>
      <w:r>
        <w:t xml:space="preserve"> классификацией: </w:t>
      </w:r>
      <w:r>
        <w:rPr>
          <w:b/>
          <w:bCs/>
          <w:i/>
          <w:iCs/>
        </w:rPr>
        <w:t>да, нет, частично</w:t>
      </w:r>
    </w:p>
    <w:p w:rsidR="0028435F" w:rsidRDefault="0028435F" w:rsidP="0028435F">
      <w:pPr>
        <w:jc w:val="both"/>
      </w:pPr>
      <w:r>
        <w:tab/>
        <w:t>4.3. Учебный фонд библиотеки (экз.)______________________________</w:t>
      </w:r>
    </w:p>
    <w:p w:rsidR="0028435F" w:rsidRDefault="0028435F" w:rsidP="0028435F">
      <w:pPr>
        <w:jc w:val="both"/>
      </w:pPr>
      <w:r>
        <w:tab/>
        <w:t>4.4. Количество названий выписываемых периодических изданий</w:t>
      </w:r>
      <w:r w:rsidR="005F65B5">
        <w:t>_____________________________</w:t>
      </w:r>
    </w:p>
    <w:p w:rsidR="0028435F" w:rsidRDefault="0028435F" w:rsidP="0028435F">
      <w:pPr>
        <w:jc w:val="both"/>
      </w:pPr>
      <w:r>
        <w:tab/>
      </w:r>
      <w:r>
        <w:tab/>
        <w:t>4.4.1. Для педагогических ра</w:t>
      </w:r>
      <w:r w:rsidR="005F65B5">
        <w:t>ботников_________</w:t>
      </w:r>
    </w:p>
    <w:p w:rsidR="0028435F" w:rsidRDefault="0028435F" w:rsidP="0028435F">
      <w:pPr>
        <w:jc w:val="both"/>
      </w:pPr>
      <w:r>
        <w:tab/>
      </w:r>
      <w:r>
        <w:tab/>
        <w:t>4.4.2. Для учащихся _______</w:t>
      </w:r>
      <w:r w:rsidR="005F65B5">
        <w:t>________________</w:t>
      </w:r>
    </w:p>
    <w:p w:rsidR="0028435F" w:rsidRDefault="0028435F" w:rsidP="0028435F">
      <w:pPr>
        <w:jc w:val="both"/>
      </w:pPr>
      <w:r>
        <w:tab/>
      </w:r>
      <w:r>
        <w:tab/>
        <w:t xml:space="preserve">4.4.3. Библиотековедческих </w:t>
      </w:r>
      <w:r w:rsidR="005F65B5">
        <w:t>________________</w:t>
      </w:r>
    </w:p>
    <w:p w:rsidR="0028435F" w:rsidRDefault="0028435F" w:rsidP="0028435F">
      <w:pPr>
        <w:jc w:val="both"/>
      </w:pPr>
      <w:r>
        <w:tab/>
        <w:t>4.5. В фонде библиотеки имеет</w:t>
      </w:r>
      <w:r w:rsidR="005F65B5">
        <w:t xml:space="preserve">ся ___________________ </w:t>
      </w:r>
      <w:r>
        <w:t>документов на электронных носителях (</w:t>
      </w:r>
      <w:r>
        <w:rPr>
          <w:lang w:val="en-US"/>
        </w:rPr>
        <w:t>CD</w:t>
      </w:r>
      <w:r>
        <w:t>-</w:t>
      </w:r>
      <w:r>
        <w:rPr>
          <w:lang w:val="en-US"/>
        </w:rPr>
        <w:t>ROM</w:t>
      </w:r>
      <w:r>
        <w:t xml:space="preserve">, аудио-, </w:t>
      </w:r>
      <w:r>
        <w:tab/>
        <w:t>видеоматериалы)</w:t>
      </w:r>
    </w:p>
    <w:p w:rsidR="0028435F" w:rsidRDefault="0028435F" w:rsidP="0028435F">
      <w:pPr>
        <w:jc w:val="both"/>
        <w:rPr>
          <w:b/>
        </w:rPr>
      </w:pPr>
      <w:r>
        <w:rPr>
          <w:b/>
        </w:rPr>
        <w:t xml:space="preserve">5. Справочно-библиографическая работа </w:t>
      </w:r>
    </w:p>
    <w:p w:rsidR="0028435F" w:rsidRDefault="0028435F" w:rsidP="0028435F">
      <w:pPr>
        <w:jc w:val="both"/>
      </w:pPr>
      <w:r>
        <w:t>Формирование информационной культуры учащихся</w:t>
      </w:r>
    </w:p>
    <w:p w:rsidR="0028435F" w:rsidRDefault="0028435F" w:rsidP="0028435F">
      <w:pPr>
        <w:jc w:val="both"/>
        <w:rPr>
          <w:b/>
        </w:rPr>
      </w:pPr>
    </w:p>
    <w:p w:rsidR="005F65B5" w:rsidRDefault="005F65B5" w:rsidP="0028435F">
      <w:pPr>
        <w:jc w:val="both"/>
        <w:rPr>
          <w:b/>
        </w:rPr>
      </w:pPr>
    </w:p>
    <w:p w:rsidR="005F65B5" w:rsidRDefault="005F65B5" w:rsidP="0028435F">
      <w:pPr>
        <w:jc w:val="both"/>
        <w:rPr>
          <w:b/>
        </w:rPr>
      </w:pPr>
    </w:p>
    <w:p w:rsidR="005F65B5" w:rsidRDefault="005F65B5" w:rsidP="0028435F">
      <w:pPr>
        <w:jc w:val="both"/>
        <w:rPr>
          <w:b/>
        </w:rPr>
      </w:pPr>
    </w:p>
    <w:p w:rsidR="005F65B5" w:rsidRDefault="005F65B5" w:rsidP="0028435F">
      <w:pPr>
        <w:jc w:val="both"/>
        <w:rPr>
          <w:b/>
        </w:rPr>
      </w:pPr>
    </w:p>
    <w:p w:rsidR="0028435F" w:rsidRDefault="0028435F" w:rsidP="0028435F">
      <w:pPr>
        <w:jc w:val="both"/>
        <w:rPr>
          <w:b/>
        </w:rPr>
      </w:pPr>
      <w:r>
        <w:rPr>
          <w:b/>
        </w:rPr>
        <w:lastRenderedPageBreak/>
        <w:t>6. Массовая работа. Виды массовых мероприятий, применяемых Вами в библиотечной деятельности (кол-во)</w:t>
      </w:r>
    </w:p>
    <w:p w:rsidR="0028435F" w:rsidRDefault="0028435F" w:rsidP="0028435F">
      <w:pPr>
        <w:jc w:val="both"/>
        <w:rPr>
          <w:b/>
        </w:rPr>
      </w:pPr>
      <w:r>
        <w:rPr>
          <w:b/>
        </w:rPr>
        <w:tab/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1275"/>
        <w:gridCol w:w="1134"/>
        <w:gridCol w:w="993"/>
        <w:gridCol w:w="1134"/>
        <w:gridCol w:w="992"/>
      </w:tblGrid>
      <w:tr w:rsidR="0028435F" w:rsidRPr="005F65B5" w:rsidTr="005F65B5">
        <w:tc>
          <w:tcPr>
            <w:tcW w:w="223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Для уч-ся начальной школы</w:t>
            </w: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Для уч-ся средней школы</w:t>
            </w:r>
          </w:p>
        </w:tc>
        <w:tc>
          <w:tcPr>
            <w:tcW w:w="993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Для уч-ся старшей школы</w:t>
            </w: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Для педагогических работников</w:t>
            </w:r>
          </w:p>
        </w:tc>
        <w:tc>
          <w:tcPr>
            <w:tcW w:w="992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Для родителей</w:t>
            </w:r>
          </w:p>
        </w:tc>
      </w:tr>
      <w:tr w:rsidR="0028435F" w:rsidRPr="005F65B5" w:rsidTr="005F65B5">
        <w:tc>
          <w:tcPr>
            <w:tcW w:w="223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За год</w:t>
            </w:r>
          </w:p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В том числе</w:t>
            </w:r>
          </w:p>
        </w:tc>
        <w:tc>
          <w:tcPr>
            <w:tcW w:w="127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</w:tr>
      <w:tr w:rsidR="0028435F" w:rsidRPr="005F65B5" w:rsidTr="005F65B5">
        <w:tc>
          <w:tcPr>
            <w:tcW w:w="223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Читательские конференции</w:t>
            </w:r>
          </w:p>
        </w:tc>
        <w:tc>
          <w:tcPr>
            <w:tcW w:w="127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</w:tr>
      <w:tr w:rsidR="0028435F" w:rsidRPr="005F65B5" w:rsidTr="005F65B5">
        <w:tc>
          <w:tcPr>
            <w:tcW w:w="223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Обсуждение книг</w:t>
            </w:r>
          </w:p>
        </w:tc>
        <w:tc>
          <w:tcPr>
            <w:tcW w:w="127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</w:tr>
      <w:tr w:rsidR="0028435F" w:rsidRPr="005F65B5" w:rsidTr="005F65B5">
        <w:tc>
          <w:tcPr>
            <w:tcW w:w="223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Викторины</w:t>
            </w:r>
          </w:p>
        </w:tc>
        <w:tc>
          <w:tcPr>
            <w:tcW w:w="127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</w:tr>
      <w:tr w:rsidR="0028435F" w:rsidRPr="005F65B5" w:rsidTr="005F65B5">
        <w:tc>
          <w:tcPr>
            <w:tcW w:w="223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Вечера</w:t>
            </w:r>
          </w:p>
        </w:tc>
        <w:tc>
          <w:tcPr>
            <w:tcW w:w="127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</w:tr>
      <w:tr w:rsidR="0028435F" w:rsidRPr="005F65B5" w:rsidTr="005F65B5">
        <w:tc>
          <w:tcPr>
            <w:tcW w:w="223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Обзоры</w:t>
            </w:r>
          </w:p>
        </w:tc>
        <w:tc>
          <w:tcPr>
            <w:tcW w:w="127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</w:tr>
      <w:tr w:rsidR="0028435F" w:rsidRPr="005F65B5" w:rsidTr="005F65B5">
        <w:tc>
          <w:tcPr>
            <w:tcW w:w="223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КВН</w:t>
            </w:r>
          </w:p>
        </w:tc>
        <w:tc>
          <w:tcPr>
            <w:tcW w:w="127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</w:tr>
      <w:tr w:rsidR="0028435F" w:rsidRPr="005F65B5" w:rsidTr="005F65B5">
        <w:tc>
          <w:tcPr>
            <w:tcW w:w="223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Дни информации</w:t>
            </w:r>
          </w:p>
        </w:tc>
        <w:tc>
          <w:tcPr>
            <w:tcW w:w="127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</w:tr>
      <w:tr w:rsidR="0028435F" w:rsidRPr="005F65B5" w:rsidTr="005F65B5">
        <w:tc>
          <w:tcPr>
            <w:tcW w:w="223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  <w:r w:rsidRPr="005F65B5">
              <w:rPr>
                <w:sz w:val="24"/>
                <w:szCs w:val="24"/>
              </w:rPr>
              <w:t>Выставочная работа</w:t>
            </w:r>
          </w:p>
        </w:tc>
        <w:tc>
          <w:tcPr>
            <w:tcW w:w="1275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435F" w:rsidRPr="005F65B5" w:rsidRDefault="0028435F" w:rsidP="00253D6E">
            <w:pPr>
              <w:jc w:val="both"/>
              <w:rPr>
                <w:sz w:val="24"/>
                <w:szCs w:val="24"/>
              </w:rPr>
            </w:pPr>
          </w:p>
        </w:tc>
      </w:tr>
    </w:tbl>
    <w:p w:rsidR="0028435F" w:rsidRPr="005F65B5" w:rsidRDefault="0028435F" w:rsidP="0028435F">
      <w:pPr>
        <w:jc w:val="both"/>
        <w:rPr>
          <w:sz w:val="24"/>
          <w:szCs w:val="24"/>
        </w:rPr>
      </w:pPr>
    </w:p>
    <w:p w:rsidR="0028435F" w:rsidRDefault="0028435F" w:rsidP="0028435F">
      <w:pPr>
        <w:jc w:val="both"/>
      </w:pPr>
      <w:r>
        <w:tab/>
        <w:t>6</w:t>
      </w:r>
      <w:r>
        <w:rPr>
          <w:b/>
        </w:rPr>
        <w:t>.1</w:t>
      </w:r>
      <w:r>
        <w:t xml:space="preserve">. Основные выставочные работы (тематика, читательский адрес, </w:t>
      </w:r>
      <w:r>
        <w:tab/>
        <w:t>количество документов)________________________________________</w:t>
      </w:r>
    </w:p>
    <w:p w:rsidR="0028435F" w:rsidRDefault="0028435F" w:rsidP="0028435F">
      <w:pPr>
        <w:jc w:val="both"/>
      </w:pPr>
    </w:p>
    <w:p w:rsidR="0028435F" w:rsidRDefault="0028435F" w:rsidP="0028435F">
      <w:pPr>
        <w:jc w:val="both"/>
        <w:rPr>
          <w:b/>
        </w:rPr>
      </w:pPr>
      <w:r>
        <w:rPr>
          <w:b/>
        </w:rPr>
        <w:t>7. Читатели библиотеки</w:t>
      </w:r>
    </w:p>
    <w:p w:rsidR="0028435F" w:rsidRDefault="0028435F" w:rsidP="0028435F">
      <w:pPr>
        <w:jc w:val="both"/>
      </w:pPr>
      <w:r>
        <w:tab/>
        <w:t>Количество по группам:</w:t>
      </w:r>
    </w:p>
    <w:p w:rsidR="0028435F" w:rsidRDefault="0028435F" w:rsidP="0028435F">
      <w:pPr>
        <w:jc w:val="both"/>
      </w:pPr>
      <w:r>
        <w:tab/>
        <w:t>Учащихся начальной школы_____</w:t>
      </w:r>
      <w:r w:rsidR="005F65B5">
        <w:t>_________________</w:t>
      </w:r>
    </w:p>
    <w:p w:rsidR="0028435F" w:rsidRDefault="0028435F" w:rsidP="0028435F">
      <w:pPr>
        <w:jc w:val="both"/>
      </w:pPr>
      <w:r>
        <w:tab/>
        <w:t>Учащихся средней школы ______</w:t>
      </w:r>
      <w:r w:rsidR="005F65B5">
        <w:t>__________________</w:t>
      </w:r>
    </w:p>
    <w:p w:rsidR="0028435F" w:rsidRDefault="0028435F" w:rsidP="0028435F">
      <w:pPr>
        <w:jc w:val="both"/>
      </w:pPr>
      <w:r>
        <w:tab/>
        <w:t>Учащихся старшей школы ______</w:t>
      </w:r>
      <w:r w:rsidR="005F65B5">
        <w:t>__________________</w:t>
      </w:r>
    </w:p>
    <w:p w:rsidR="0028435F" w:rsidRDefault="0028435F" w:rsidP="0028435F">
      <w:pPr>
        <w:jc w:val="both"/>
      </w:pPr>
      <w:r>
        <w:tab/>
        <w:t>Педагогических работников _____</w:t>
      </w:r>
      <w:r w:rsidR="005F65B5">
        <w:t>_________________</w:t>
      </w:r>
    </w:p>
    <w:p w:rsidR="0028435F" w:rsidRDefault="0028435F" w:rsidP="0028435F">
      <w:pPr>
        <w:jc w:val="both"/>
      </w:pPr>
      <w:r>
        <w:tab/>
        <w:t>Других _______________________</w:t>
      </w:r>
      <w:r w:rsidR="005F65B5">
        <w:t>_________________</w:t>
      </w:r>
    </w:p>
    <w:p w:rsidR="0028435F" w:rsidRDefault="0028435F" w:rsidP="0028435F">
      <w:pPr>
        <w:jc w:val="both"/>
      </w:pPr>
    </w:p>
    <w:p w:rsidR="005F65B5" w:rsidRDefault="005F65B5" w:rsidP="0028435F">
      <w:pPr>
        <w:jc w:val="both"/>
      </w:pPr>
    </w:p>
    <w:p w:rsidR="005F65B5" w:rsidRDefault="005F65B5" w:rsidP="0028435F">
      <w:pPr>
        <w:jc w:val="both"/>
      </w:pPr>
    </w:p>
    <w:p w:rsidR="0028435F" w:rsidRDefault="0028435F" w:rsidP="0028435F">
      <w:pPr>
        <w:rPr>
          <w:b/>
        </w:rPr>
      </w:pPr>
      <w:r>
        <w:rPr>
          <w:b/>
        </w:rPr>
        <w:lastRenderedPageBreak/>
        <w:t>8. Основные показатели работы</w:t>
      </w:r>
    </w:p>
    <w:p w:rsidR="0028435F" w:rsidRDefault="0028435F" w:rsidP="0028435F">
      <w:r>
        <w:tab/>
        <w:t>10.1. Книговыдача (за год) ______</w:t>
      </w:r>
      <w:r w:rsidR="005F65B5">
        <w:t>________________</w:t>
      </w:r>
    </w:p>
    <w:p w:rsidR="0028435F" w:rsidRDefault="0028435F" w:rsidP="0028435F">
      <w:r>
        <w:tab/>
        <w:t xml:space="preserve">10.2. </w:t>
      </w:r>
      <w:proofErr w:type="spellStart"/>
      <w:r>
        <w:t>Книгообеспече</w:t>
      </w:r>
      <w:r w:rsidR="005F65B5">
        <w:t>нность</w:t>
      </w:r>
      <w:proofErr w:type="spellEnd"/>
      <w:r w:rsidR="005F65B5">
        <w:t xml:space="preserve"> ______________________</w:t>
      </w:r>
    </w:p>
    <w:p w:rsidR="0028435F" w:rsidRDefault="0028435F" w:rsidP="0028435F">
      <w:r>
        <w:tab/>
        <w:t>10.3. Обращаемость основного фонда</w:t>
      </w:r>
      <w:r w:rsidR="005F65B5">
        <w:t xml:space="preserve"> (без учебников) _</w:t>
      </w:r>
    </w:p>
    <w:p w:rsidR="0028435F" w:rsidRDefault="0028435F" w:rsidP="0028435F">
      <w:r>
        <w:tab/>
        <w:t>10.4. Посещаемость ____________</w:t>
      </w:r>
      <w:r w:rsidR="005F65B5">
        <w:t>__________________</w:t>
      </w:r>
    </w:p>
    <w:p w:rsidR="0028435F" w:rsidRDefault="0028435F" w:rsidP="0028435F">
      <w:r>
        <w:tab/>
        <w:t>10.5. Обеспеченность педагогическ</w:t>
      </w:r>
      <w:r w:rsidR="005F65B5">
        <w:t>ой литературой____</w:t>
      </w:r>
    </w:p>
    <w:p w:rsidR="0028435F" w:rsidRDefault="0028435F" w:rsidP="0028435F">
      <w:r>
        <w:tab/>
        <w:t>10.6. Обеспеченность учебной литературой_</w:t>
      </w:r>
      <w:r w:rsidR="005F65B5">
        <w:t>_________</w:t>
      </w:r>
    </w:p>
    <w:p w:rsidR="0028435F" w:rsidRDefault="0028435F" w:rsidP="0028435F">
      <w:r>
        <w:tab/>
        <w:t>10.7. Обеспеченность учащихся отр</w:t>
      </w:r>
      <w:r w:rsidR="005F65B5">
        <w:t xml:space="preserve">аслевой литературой </w:t>
      </w:r>
    </w:p>
    <w:p w:rsidR="0028435F" w:rsidRDefault="0028435F" w:rsidP="0028435F">
      <w:pPr>
        <w:rPr>
          <w:b/>
        </w:rPr>
      </w:pPr>
      <w:r>
        <w:rPr>
          <w:b/>
        </w:rPr>
        <w:t>9. Проверка фонда, инвентаризация</w:t>
      </w:r>
    </w:p>
    <w:p w:rsidR="0028435F" w:rsidRDefault="0028435F" w:rsidP="0028435F">
      <w:r>
        <w:rPr>
          <w:b/>
        </w:rPr>
        <w:tab/>
      </w:r>
      <w:r>
        <w:t>11.1. Назовите дату последней проверки (инвентаризации) учебного фонда ______________</w:t>
      </w:r>
    </w:p>
    <w:p w:rsidR="0028435F" w:rsidRDefault="0028435F" w:rsidP="0028435F">
      <w:r>
        <w:tab/>
        <w:t>11.12. Назовите дату последней проверки (инвентаризации) основного фонда ______________</w:t>
      </w:r>
    </w:p>
    <w:p w:rsidR="0028435F" w:rsidRDefault="0028435F" w:rsidP="0028435F"/>
    <w:p w:rsidR="0028435F" w:rsidRPr="000B054C" w:rsidRDefault="0028435F" w:rsidP="005F65B5">
      <w:pPr>
        <w:rPr>
          <w:b/>
        </w:rPr>
      </w:pPr>
      <w:r>
        <w:rPr>
          <w:b/>
        </w:rPr>
        <w:t>10. Работа библиотеки  по поддержанию и сохранению родного языка (формы работы) _________________________________________________________________________________________________</w:t>
      </w:r>
      <w:r w:rsidR="005F65B5">
        <w:rPr>
          <w:b/>
        </w:rPr>
        <w:t>_________</w:t>
      </w:r>
    </w:p>
    <w:p w:rsidR="0028435F" w:rsidRPr="00417A96" w:rsidRDefault="0028435F" w:rsidP="0028435F">
      <w:pPr>
        <w:jc w:val="center"/>
        <w:rPr>
          <w:b/>
        </w:rPr>
      </w:pPr>
      <w:r w:rsidRPr="000B054C">
        <w:rPr>
          <w:b/>
        </w:rPr>
        <w:t>Список учебников используемых в образовательном процессе</w:t>
      </w:r>
    </w:p>
    <w:p w:rsidR="0028435F" w:rsidRPr="00417A96" w:rsidRDefault="0028435F" w:rsidP="0028435F">
      <w:pPr>
        <w:jc w:val="center"/>
        <w:rPr>
          <w:b/>
        </w:rPr>
      </w:pPr>
    </w:p>
    <w:tbl>
      <w:tblPr>
        <w:tblStyle w:val="a6"/>
        <w:tblW w:w="7905" w:type="dxa"/>
        <w:tblLayout w:type="fixed"/>
        <w:tblLook w:val="04A0"/>
      </w:tblPr>
      <w:tblGrid>
        <w:gridCol w:w="534"/>
        <w:gridCol w:w="1025"/>
        <w:gridCol w:w="1134"/>
        <w:gridCol w:w="1544"/>
        <w:gridCol w:w="1291"/>
        <w:gridCol w:w="1275"/>
        <w:gridCol w:w="1102"/>
      </w:tblGrid>
      <w:tr w:rsidR="0028435F" w:rsidTr="005F65B5">
        <w:tc>
          <w:tcPr>
            <w:tcW w:w="534" w:type="dxa"/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1025" w:type="dxa"/>
            <w:tcBorders>
              <w:right w:val="single" w:sz="4" w:space="0" w:color="auto"/>
            </w:tcBorders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>Предмет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>Класс</w:t>
            </w:r>
          </w:p>
        </w:tc>
        <w:tc>
          <w:tcPr>
            <w:tcW w:w="1544" w:type="dxa"/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 xml:space="preserve">Автор учебника </w:t>
            </w:r>
          </w:p>
        </w:tc>
        <w:tc>
          <w:tcPr>
            <w:tcW w:w="1291" w:type="dxa"/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 xml:space="preserve">Год издания </w:t>
            </w:r>
          </w:p>
        </w:tc>
        <w:tc>
          <w:tcPr>
            <w:tcW w:w="1275" w:type="dxa"/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 xml:space="preserve">Издательство </w:t>
            </w:r>
          </w:p>
        </w:tc>
        <w:tc>
          <w:tcPr>
            <w:tcW w:w="1102" w:type="dxa"/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 xml:space="preserve">Кол-во </w:t>
            </w:r>
          </w:p>
        </w:tc>
      </w:tr>
      <w:tr w:rsidR="0028435F" w:rsidTr="005F65B5">
        <w:tc>
          <w:tcPr>
            <w:tcW w:w="534" w:type="dxa"/>
          </w:tcPr>
          <w:p w:rsidR="0028435F" w:rsidRDefault="0028435F" w:rsidP="00253D6E">
            <w:pPr>
              <w:rPr>
                <w:szCs w:val="28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</w:tcPr>
          <w:p w:rsidR="0028435F" w:rsidRDefault="0028435F" w:rsidP="00253D6E">
            <w:pPr>
              <w:rPr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435F" w:rsidRDefault="0028435F" w:rsidP="00253D6E">
            <w:pPr>
              <w:rPr>
                <w:szCs w:val="28"/>
              </w:rPr>
            </w:pPr>
          </w:p>
        </w:tc>
        <w:tc>
          <w:tcPr>
            <w:tcW w:w="1544" w:type="dxa"/>
          </w:tcPr>
          <w:p w:rsidR="0028435F" w:rsidRDefault="0028435F" w:rsidP="00253D6E">
            <w:pPr>
              <w:rPr>
                <w:szCs w:val="28"/>
              </w:rPr>
            </w:pPr>
          </w:p>
        </w:tc>
        <w:tc>
          <w:tcPr>
            <w:tcW w:w="1291" w:type="dxa"/>
          </w:tcPr>
          <w:p w:rsidR="0028435F" w:rsidRDefault="0028435F" w:rsidP="00253D6E">
            <w:pPr>
              <w:rPr>
                <w:szCs w:val="28"/>
              </w:rPr>
            </w:pPr>
          </w:p>
        </w:tc>
        <w:tc>
          <w:tcPr>
            <w:tcW w:w="1275" w:type="dxa"/>
          </w:tcPr>
          <w:p w:rsidR="0028435F" w:rsidRDefault="0028435F" w:rsidP="00253D6E">
            <w:pPr>
              <w:rPr>
                <w:szCs w:val="28"/>
              </w:rPr>
            </w:pPr>
          </w:p>
        </w:tc>
        <w:tc>
          <w:tcPr>
            <w:tcW w:w="1102" w:type="dxa"/>
          </w:tcPr>
          <w:p w:rsidR="0028435F" w:rsidRDefault="0028435F" w:rsidP="00253D6E">
            <w:pPr>
              <w:rPr>
                <w:szCs w:val="28"/>
              </w:rPr>
            </w:pPr>
          </w:p>
        </w:tc>
      </w:tr>
    </w:tbl>
    <w:p w:rsidR="0028435F" w:rsidRDefault="0028435F" w:rsidP="0028435F"/>
    <w:p w:rsidR="005F65B5" w:rsidRDefault="005F65B5">
      <w:pPr>
        <w:ind w:left="720"/>
        <w:rPr>
          <w:b/>
        </w:rPr>
      </w:pPr>
      <w:r>
        <w:rPr>
          <w:b/>
        </w:rPr>
        <w:br w:type="page"/>
      </w:r>
    </w:p>
    <w:p w:rsidR="0028435F" w:rsidRPr="000B054C" w:rsidRDefault="0028435F" w:rsidP="0028435F">
      <w:pPr>
        <w:jc w:val="center"/>
        <w:rPr>
          <w:b/>
        </w:rPr>
      </w:pPr>
      <w:r>
        <w:rPr>
          <w:b/>
        </w:rPr>
        <w:lastRenderedPageBreak/>
        <w:t>Б</w:t>
      </w:r>
      <w:r w:rsidRPr="000B054C">
        <w:rPr>
          <w:b/>
        </w:rPr>
        <w:t>иблиотечное обслуживание</w:t>
      </w:r>
    </w:p>
    <w:p w:rsidR="0028435F" w:rsidRDefault="0028435F" w:rsidP="0028435F"/>
    <w:p w:rsidR="0028435F" w:rsidRDefault="0028435F" w:rsidP="0028435F"/>
    <w:tbl>
      <w:tblPr>
        <w:tblStyle w:val="a6"/>
        <w:tblW w:w="0" w:type="auto"/>
        <w:tblLook w:val="04A0"/>
      </w:tblPr>
      <w:tblGrid>
        <w:gridCol w:w="5514"/>
        <w:gridCol w:w="2200"/>
      </w:tblGrid>
      <w:tr w:rsidR="0028435F" w:rsidTr="00253D6E">
        <w:tc>
          <w:tcPr>
            <w:tcW w:w="6345" w:type="dxa"/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>Количество посадочных мест  в читальном зале библиотеки</w:t>
            </w:r>
          </w:p>
        </w:tc>
        <w:tc>
          <w:tcPr>
            <w:tcW w:w="2694" w:type="dxa"/>
          </w:tcPr>
          <w:p w:rsidR="0028435F" w:rsidRDefault="0028435F" w:rsidP="00253D6E">
            <w:pPr>
              <w:rPr>
                <w:szCs w:val="28"/>
              </w:rPr>
            </w:pPr>
          </w:p>
        </w:tc>
      </w:tr>
      <w:tr w:rsidR="0028435F" w:rsidTr="00253D6E">
        <w:tc>
          <w:tcPr>
            <w:tcW w:w="6345" w:type="dxa"/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>Общее количество экземпляров учебно-методической литературы в библиотеке</w:t>
            </w:r>
          </w:p>
        </w:tc>
        <w:tc>
          <w:tcPr>
            <w:tcW w:w="2694" w:type="dxa"/>
          </w:tcPr>
          <w:p w:rsidR="0028435F" w:rsidRDefault="0028435F" w:rsidP="00253D6E">
            <w:pPr>
              <w:rPr>
                <w:szCs w:val="28"/>
              </w:rPr>
            </w:pPr>
          </w:p>
        </w:tc>
      </w:tr>
      <w:tr w:rsidR="0028435F" w:rsidTr="00253D6E">
        <w:tc>
          <w:tcPr>
            <w:tcW w:w="6345" w:type="dxa"/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>В том числе количество новой  (не старше 5 лет) обязательной учебно-методической литературы</w:t>
            </w:r>
          </w:p>
        </w:tc>
        <w:tc>
          <w:tcPr>
            <w:tcW w:w="2694" w:type="dxa"/>
          </w:tcPr>
          <w:p w:rsidR="0028435F" w:rsidRDefault="0028435F" w:rsidP="00253D6E">
            <w:pPr>
              <w:rPr>
                <w:szCs w:val="28"/>
              </w:rPr>
            </w:pPr>
          </w:p>
        </w:tc>
      </w:tr>
      <w:tr w:rsidR="0028435F" w:rsidTr="00253D6E">
        <w:tc>
          <w:tcPr>
            <w:tcW w:w="6345" w:type="dxa"/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>Процент обеспеченности учебной литературой федерального и регионального перечней</w:t>
            </w:r>
          </w:p>
        </w:tc>
        <w:tc>
          <w:tcPr>
            <w:tcW w:w="2694" w:type="dxa"/>
          </w:tcPr>
          <w:p w:rsidR="0028435F" w:rsidRDefault="0028435F" w:rsidP="00253D6E">
            <w:pPr>
              <w:rPr>
                <w:szCs w:val="28"/>
              </w:rPr>
            </w:pPr>
          </w:p>
        </w:tc>
      </w:tr>
      <w:tr w:rsidR="0028435F" w:rsidTr="00253D6E">
        <w:tc>
          <w:tcPr>
            <w:tcW w:w="6345" w:type="dxa"/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>Приобретены за счет родительских средств учебники по предметам:</w:t>
            </w:r>
          </w:p>
        </w:tc>
        <w:tc>
          <w:tcPr>
            <w:tcW w:w="2694" w:type="dxa"/>
          </w:tcPr>
          <w:p w:rsidR="0028435F" w:rsidRDefault="0028435F" w:rsidP="00253D6E">
            <w:pPr>
              <w:rPr>
                <w:szCs w:val="28"/>
              </w:rPr>
            </w:pPr>
          </w:p>
        </w:tc>
      </w:tr>
      <w:tr w:rsidR="0028435F" w:rsidTr="00253D6E">
        <w:tc>
          <w:tcPr>
            <w:tcW w:w="6345" w:type="dxa"/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>Общее количество экземпляров художественной литературы</w:t>
            </w:r>
          </w:p>
        </w:tc>
        <w:tc>
          <w:tcPr>
            <w:tcW w:w="2694" w:type="dxa"/>
          </w:tcPr>
          <w:p w:rsidR="0028435F" w:rsidRDefault="0028435F" w:rsidP="00253D6E">
            <w:pPr>
              <w:rPr>
                <w:szCs w:val="28"/>
              </w:rPr>
            </w:pPr>
          </w:p>
        </w:tc>
      </w:tr>
      <w:tr w:rsidR="0028435F" w:rsidTr="00253D6E">
        <w:tc>
          <w:tcPr>
            <w:tcW w:w="6345" w:type="dxa"/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>Количество названий ежегодных подписных изданий</w:t>
            </w:r>
          </w:p>
        </w:tc>
        <w:tc>
          <w:tcPr>
            <w:tcW w:w="2694" w:type="dxa"/>
          </w:tcPr>
          <w:p w:rsidR="0028435F" w:rsidRDefault="0028435F" w:rsidP="00253D6E">
            <w:pPr>
              <w:rPr>
                <w:szCs w:val="28"/>
              </w:rPr>
            </w:pPr>
          </w:p>
        </w:tc>
      </w:tr>
      <w:tr w:rsidR="0028435F" w:rsidTr="00253D6E">
        <w:tc>
          <w:tcPr>
            <w:tcW w:w="6345" w:type="dxa"/>
          </w:tcPr>
          <w:p w:rsidR="0028435F" w:rsidRDefault="0028435F" w:rsidP="00253D6E">
            <w:pPr>
              <w:rPr>
                <w:szCs w:val="28"/>
              </w:rPr>
            </w:pPr>
            <w:r>
              <w:rPr>
                <w:szCs w:val="28"/>
              </w:rPr>
              <w:t>Количество компьютеров в библиотеке</w:t>
            </w:r>
          </w:p>
        </w:tc>
        <w:tc>
          <w:tcPr>
            <w:tcW w:w="2694" w:type="dxa"/>
          </w:tcPr>
          <w:p w:rsidR="0028435F" w:rsidRDefault="0028435F" w:rsidP="00253D6E">
            <w:pPr>
              <w:rPr>
                <w:szCs w:val="28"/>
              </w:rPr>
            </w:pPr>
          </w:p>
        </w:tc>
      </w:tr>
    </w:tbl>
    <w:p w:rsidR="0028435F" w:rsidRDefault="0028435F" w:rsidP="0028435F"/>
    <w:p w:rsidR="0028435F" w:rsidRDefault="0028435F" w:rsidP="0028435F"/>
    <w:p w:rsidR="0028435F" w:rsidRDefault="0028435F" w:rsidP="0028435F">
      <w:r>
        <w:t>Паспорт школьной библиотеки заполняется ежегодно в начале учебного года.</w:t>
      </w:r>
    </w:p>
    <w:p w:rsidR="0028435F" w:rsidRDefault="0028435F">
      <w:pPr>
        <w:ind w:left="720"/>
      </w:pPr>
      <w:r>
        <w:br w:type="page"/>
      </w:r>
    </w:p>
    <w:p w:rsidR="0028435F" w:rsidRPr="00365AA9" w:rsidRDefault="0028435F" w:rsidP="0028435F">
      <w:pPr>
        <w:contextualSpacing/>
        <w:jc w:val="center"/>
        <w:rPr>
          <w:rFonts w:eastAsia="Times New Roman"/>
          <w:b/>
          <w:bCs/>
          <w:color w:val="000000" w:themeColor="text1"/>
          <w:lang w:eastAsia="ru-RU"/>
        </w:rPr>
      </w:pPr>
      <w:r>
        <w:rPr>
          <w:rFonts w:eastAsia="Times New Roman"/>
          <w:b/>
          <w:bCs/>
          <w:color w:val="000000" w:themeColor="text1"/>
          <w:lang w:eastAsia="ru-RU"/>
        </w:rPr>
        <w:lastRenderedPageBreak/>
        <w:t>Методические рекомендации «</w:t>
      </w:r>
      <w:r w:rsidRPr="00365AA9">
        <w:rPr>
          <w:rFonts w:eastAsia="Times New Roman"/>
          <w:b/>
          <w:bCs/>
          <w:color w:val="000000" w:themeColor="text1"/>
          <w:lang w:eastAsia="ru-RU"/>
        </w:rPr>
        <w:t>Создание сайта в школьной библиотеке</w:t>
      </w:r>
      <w:r>
        <w:rPr>
          <w:rFonts w:eastAsia="Times New Roman"/>
          <w:b/>
          <w:bCs/>
          <w:color w:val="000000" w:themeColor="text1"/>
          <w:lang w:eastAsia="ru-RU"/>
        </w:rPr>
        <w:t>»</w:t>
      </w:r>
      <w:r w:rsidRPr="00365AA9">
        <w:rPr>
          <w:rFonts w:eastAsia="Times New Roman"/>
          <w:b/>
          <w:bCs/>
          <w:color w:val="000000" w:themeColor="text1"/>
          <w:lang w:eastAsia="ru-RU"/>
        </w:rPr>
        <w:t>.</w:t>
      </w:r>
    </w:p>
    <w:p w:rsidR="0028435F" w:rsidRPr="00365AA9" w:rsidRDefault="0028435F" w:rsidP="0028435F">
      <w:pPr>
        <w:contextualSpacing/>
        <w:rPr>
          <w:rFonts w:eastAsia="Times New Roman"/>
          <w:b/>
          <w:bCs/>
          <w:color w:val="D26900"/>
          <w:lang w:eastAsia="ru-RU"/>
        </w:rPr>
      </w:pPr>
    </w:p>
    <w:p w:rsidR="0028435F" w:rsidRDefault="0028435F" w:rsidP="0028435F">
      <w:pPr>
        <w:pStyle w:val="2"/>
        <w:spacing w:before="0" w:beforeAutospacing="0" w:after="0" w:afterAutospacing="0"/>
        <w:ind w:firstLine="708"/>
        <w:contextualSpacing/>
        <w:jc w:val="both"/>
        <w:rPr>
          <w:b w:val="0"/>
          <w:color w:val="000000" w:themeColor="text1"/>
          <w:sz w:val="28"/>
          <w:szCs w:val="28"/>
        </w:rPr>
      </w:pPr>
      <w:r w:rsidRPr="00365AA9">
        <w:rPr>
          <w:b w:val="0"/>
          <w:bCs w:val="0"/>
          <w:color w:val="000000" w:themeColor="text1"/>
          <w:sz w:val="28"/>
          <w:szCs w:val="28"/>
        </w:rPr>
        <w:t xml:space="preserve">Создание сайта в школьной библиотеке – это своего рода окно в единое информационное пространство, это виртуальное представительство общеобразовательной организации в Интернете. Без сайта  школьной библиотеке </w:t>
      </w:r>
      <w:r>
        <w:rPr>
          <w:b w:val="0"/>
          <w:bCs w:val="0"/>
          <w:color w:val="000000" w:themeColor="text1"/>
          <w:sz w:val="28"/>
          <w:szCs w:val="28"/>
        </w:rPr>
        <w:t xml:space="preserve">в </w:t>
      </w:r>
      <w:proofErr w:type="gramStart"/>
      <w:r>
        <w:rPr>
          <w:b w:val="0"/>
          <w:bCs w:val="0"/>
          <w:color w:val="000000" w:themeColor="text1"/>
          <w:sz w:val="28"/>
          <w:szCs w:val="28"/>
        </w:rPr>
        <w:t>наше</w:t>
      </w:r>
      <w:proofErr w:type="gramEnd"/>
      <w:r>
        <w:rPr>
          <w:b w:val="0"/>
          <w:bCs w:val="0"/>
          <w:color w:val="000000" w:themeColor="text1"/>
          <w:sz w:val="28"/>
          <w:szCs w:val="28"/>
        </w:rPr>
        <w:t xml:space="preserve"> </w:t>
      </w:r>
      <w:r w:rsidRPr="00A706F3">
        <w:rPr>
          <w:b w:val="0"/>
          <w:color w:val="000000" w:themeColor="text1"/>
          <w:sz w:val="28"/>
          <w:szCs w:val="28"/>
        </w:rPr>
        <w:t xml:space="preserve"> уже сложно  функционировать. </w:t>
      </w:r>
    </w:p>
    <w:p w:rsidR="0028435F" w:rsidRDefault="0028435F" w:rsidP="0028435F">
      <w:pPr>
        <w:pStyle w:val="2"/>
        <w:spacing w:before="0" w:beforeAutospacing="0" w:after="0" w:afterAutospacing="0"/>
        <w:ind w:firstLine="360"/>
        <w:contextualSpacing/>
        <w:jc w:val="both"/>
        <w:rPr>
          <w:b w:val="0"/>
          <w:color w:val="000000" w:themeColor="text1"/>
          <w:sz w:val="28"/>
          <w:szCs w:val="28"/>
        </w:rPr>
      </w:pPr>
      <w:r w:rsidRPr="00A706F3">
        <w:rPr>
          <w:b w:val="0"/>
          <w:color w:val="000000" w:themeColor="text1"/>
          <w:sz w:val="28"/>
          <w:szCs w:val="28"/>
        </w:rPr>
        <w:t>   Сайт, прежде всего, созда</w:t>
      </w:r>
      <w:r>
        <w:rPr>
          <w:b w:val="0"/>
          <w:color w:val="000000" w:themeColor="text1"/>
          <w:sz w:val="28"/>
          <w:szCs w:val="28"/>
        </w:rPr>
        <w:t>ется</w:t>
      </w:r>
      <w:r w:rsidRPr="00A706F3">
        <w:rPr>
          <w:b w:val="0"/>
          <w:color w:val="000000" w:themeColor="text1"/>
          <w:sz w:val="28"/>
          <w:szCs w:val="28"/>
        </w:rPr>
        <w:t xml:space="preserve"> для читателей школьной библиотеки, которые приходят в её школьное помещение, видят полки с книгами, видят стенды с информацией. Но очень часто получается, что ознакомиться с их содержанием у многих просто не хватает времени. </w:t>
      </w:r>
    </w:p>
    <w:p w:rsidR="0028435F" w:rsidRDefault="0028435F" w:rsidP="0028435F">
      <w:pPr>
        <w:pStyle w:val="2"/>
        <w:spacing w:before="0" w:beforeAutospacing="0" w:after="0" w:afterAutospacing="0"/>
        <w:ind w:firstLine="360"/>
        <w:contextualSpacing/>
        <w:jc w:val="both"/>
        <w:rPr>
          <w:b w:val="0"/>
          <w:color w:val="000000" w:themeColor="text1"/>
          <w:sz w:val="28"/>
          <w:szCs w:val="28"/>
        </w:rPr>
      </w:pPr>
      <w:r w:rsidRPr="00A706F3">
        <w:rPr>
          <w:b w:val="0"/>
          <w:color w:val="000000" w:themeColor="text1"/>
          <w:sz w:val="28"/>
          <w:szCs w:val="28"/>
        </w:rPr>
        <w:t>   Современные школьники, читатели нашей библиотеки, также как и современные взрослые, остро ощущают нехватку времени. Для них стало роскошью после уроков часами просиживать в читальном зале и работать с энциклопедиями, справочниками. Где же находят информацию наши дети, когда готовятся к урокам? Конечно, в Интернет</w:t>
      </w:r>
      <w:r>
        <w:rPr>
          <w:b w:val="0"/>
          <w:color w:val="000000" w:themeColor="text1"/>
          <w:sz w:val="28"/>
          <w:szCs w:val="28"/>
        </w:rPr>
        <w:t>е</w:t>
      </w:r>
      <w:r w:rsidRPr="00A706F3">
        <w:rPr>
          <w:b w:val="0"/>
          <w:color w:val="000000" w:themeColor="text1"/>
          <w:sz w:val="28"/>
          <w:szCs w:val="28"/>
        </w:rPr>
        <w:t xml:space="preserve">. Но чтобы читатели не забыли, что  в школьной библиотеке есть очень </w:t>
      </w:r>
      <w:proofErr w:type="gramStart"/>
      <w:r w:rsidRPr="00A706F3">
        <w:rPr>
          <w:b w:val="0"/>
          <w:color w:val="000000" w:themeColor="text1"/>
          <w:sz w:val="28"/>
          <w:szCs w:val="28"/>
        </w:rPr>
        <w:t>много ценного</w:t>
      </w:r>
      <w:proofErr w:type="gramEnd"/>
      <w:r w:rsidRPr="00A706F3">
        <w:rPr>
          <w:b w:val="0"/>
          <w:color w:val="000000" w:themeColor="text1"/>
          <w:sz w:val="28"/>
          <w:szCs w:val="28"/>
        </w:rPr>
        <w:t xml:space="preserve"> материала, полезных и интересных книг, журналов, для этого и созда</w:t>
      </w:r>
      <w:r w:rsidRPr="00365AA9">
        <w:rPr>
          <w:b w:val="0"/>
          <w:color w:val="000000" w:themeColor="text1"/>
          <w:sz w:val="28"/>
          <w:szCs w:val="28"/>
        </w:rPr>
        <w:t xml:space="preserve">ется </w:t>
      </w:r>
      <w:r w:rsidRPr="00A706F3">
        <w:rPr>
          <w:b w:val="0"/>
          <w:color w:val="000000" w:themeColor="text1"/>
          <w:sz w:val="28"/>
          <w:szCs w:val="28"/>
        </w:rPr>
        <w:t xml:space="preserve"> этот сайт. </w:t>
      </w:r>
    </w:p>
    <w:p w:rsidR="0028435F" w:rsidRPr="00365AA9" w:rsidRDefault="0028435F" w:rsidP="0028435F">
      <w:pPr>
        <w:pStyle w:val="2"/>
        <w:spacing w:before="0" w:beforeAutospacing="0" w:after="0" w:afterAutospacing="0"/>
        <w:ind w:firstLine="708"/>
        <w:contextualSpacing/>
        <w:jc w:val="both"/>
        <w:rPr>
          <w:b w:val="0"/>
          <w:color w:val="000000" w:themeColor="text1"/>
          <w:sz w:val="28"/>
          <w:szCs w:val="28"/>
        </w:rPr>
      </w:pPr>
      <w:r w:rsidRPr="00365AA9">
        <w:rPr>
          <w:color w:val="000000" w:themeColor="text1"/>
          <w:sz w:val="28"/>
          <w:szCs w:val="28"/>
        </w:rPr>
        <w:t>Цель создания сайта школьной библиотеки</w:t>
      </w:r>
      <w:r w:rsidRPr="00365AA9">
        <w:rPr>
          <w:b w:val="0"/>
          <w:color w:val="000000" w:themeColor="text1"/>
          <w:sz w:val="28"/>
          <w:szCs w:val="28"/>
        </w:rPr>
        <w:t xml:space="preserve">: </w:t>
      </w:r>
    </w:p>
    <w:p w:rsidR="0028435F" w:rsidRPr="00674F35" w:rsidRDefault="0028435F" w:rsidP="0028435F">
      <w:pPr>
        <w:numPr>
          <w:ilvl w:val="0"/>
          <w:numId w:val="5"/>
        </w:num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674F35">
        <w:rPr>
          <w:rFonts w:eastAsia="Times New Roman"/>
          <w:color w:val="000000" w:themeColor="text1"/>
          <w:lang w:eastAsia="ru-RU"/>
        </w:rPr>
        <w:t>формировать и повышать информационную культуру пользователей школьной библиотеки;</w:t>
      </w:r>
    </w:p>
    <w:p w:rsidR="0028435F" w:rsidRPr="00674F35" w:rsidRDefault="0028435F" w:rsidP="0028435F">
      <w:pPr>
        <w:numPr>
          <w:ilvl w:val="0"/>
          <w:numId w:val="5"/>
        </w:num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674F35">
        <w:rPr>
          <w:rFonts w:eastAsia="Times New Roman"/>
          <w:color w:val="000000" w:themeColor="text1"/>
          <w:lang w:eastAsia="ru-RU"/>
        </w:rPr>
        <w:t>формировать и развивать у пользователей интерес к чтению;</w:t>
      </w:r>
    </w:p>
    <w:p w:rsidR="0028435F" w:rsidRPr="00674F35" w:rsidRDefault="0028435F" w:rsidP="0028435F">
      <w:pPr>
        <w:numPr>
          <w:ilvl w:val="0"/>
          <w:numId w:val="5"/>
        </w:num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674F35">
        <w:rPr>
          <w:rFonts w:eastAsia="Times New Roman"/>
          <w:color w:val="000000" w:themeColor="text1"/>
          <w:lang w:eastAsia="ru-RU"/>
        </w:rPr>
        <w:t>развивать творческие способности читателей;</w:t>
      </w:r>
    </w:p>
    <w:p w:rsidR="0028435F" w:rsidRPr="00674F35" w:rsidRDefault="0028435F" w:rsidP="0028435F">
      <w:pPr>
        <w:numPr>
          <w:ilvl w:val="0"/>
          <w:numId w:val="5"/>
        </w:num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674F35">
        <w:rPr>
          <w:rFonts w:eastAsia="Times New Roman"/>
          <w:color w:val="000000" w:themeColor="text1"/>
          <w:lang w:eastAsia="ru-RU"/>
        </w:rPr>
        <w:t>формировать и повышать коммуникативную компетентность;</w:t>
      </w:r>
    </w:p>
    <w:p w:rsidR="0028435F" w:rsidRPr="00674F35" w:rsidRDefault="0028435F" w:rsidP="0028435F">
      <w:pPr>
        <w:numPr>
          <w:ilvl w:val="0"/>
          <w:numId w:val="5"/>
        </w:num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674F35">
        <w:rPr>
          <w:rFonts w:eastAsia="Times New Roman"/>
          <w:color w:val="000000" w:themeColor="text1"/>
          <w:lang w:eastAsia="ru-RU"/>
        </w:rPr>
        <w:t>отрабатывать навыки деятельности школьного библиотекаря.</w:t>
      </w:r>
    </w:p>
    <w:p w:rsidR="0028435F" w:rsidRPr="00674F35" w:rsidRDefault="0028435F" w:rsidP="0028435F">
      <w:pPr>
        <w:ind w:firstLine="360"/>
        <w:contextualSpacing/>
        <w:jc w:val="both"/>
        <w:outlineLvl w:val="1"/>
        <w:rPr>
          <w:rFonts w:eastAsia="Times New Roman"/>
          <w:b/>
          <w:bCs/>
          <w:color w:val="000000" w:themeColor="text1"/>
          <w:lang w:eastAsia="ru-RU"/>
        </w:rPr>
      </w:pPr>
      <w:r w:rsidRPr="00674F35">
        <w:rPr>
          <w:rFonts w:eastAsia="Times New Roman"/>
          <w:b/>
          <w:bCs/>
          <w:color w:val="000000" w:themeColor="text1"/>
          <w:lang w:eastAsia="ru-RU"/>
        </w:rPr>
        <w:t>Задачи сайта:</w:t>
      </w:r>
    </w:p>
    <w:p w:rsidR="0028435F" w:rsidRPr="00674F35" w:rsidRDefault="0028435F" w:rsidP="0028435F">
      <w:pPr>
        <w:numPr>
          <w:ilvl w:val="0"/>
          <w:numId w:val="6"/>
        </w:num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674F35">
        <w:rPr>
          <w:rFonts w:eastAsia="Times New Roman"/>
          <w:color w:val="000000" w:themeColor="text1"/>
          <w:lang w:eastAsia="ru-RU"/>
        </w:rPr>
        <w:lastRenderedPageBreak/>
        <w:t xml:space="preserve">расширение информационного пространства школьной библиотеки; </w:t>
      </w:r>
    </w:p>
    <w:p w:rsidR="0028435F" w:rsidRPr="00674F35" w:rsidRDefault="0028435F" w:rsidP="0028435F">
      <w:pPr>
        <w:numPr>
          <w:ilvl w:val="0"/>
          <w:numId w:val="6"/>
        </w:num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674F35">
        <w:rPr>
          <w:rFonts w:eastAsia="Times New Roman"/>
          <w:color w:val="000000" w:themeColor="text1"/>
          <w:lang w:eastAsia="ru-RU"/>
        </w:rPr>
        <w:t>оказание информационной поддержки образовательному процессу в школе;</w:t>
      </w:r>
    </w:p>
    <w:p w:rsidR="0028435F" w:rsidRPr="00674F35" w:rsidRDefault="0028435F" w:rsidP="0028435F">
      <w:pPr>
        <w:numPr>
          <w:ilvl w:val="0"/>
          <w:numId w:val="6"/>
        </w:num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674F35">
        <w:rPr>
          <w:rFonts w:eastAsia="Times New Roman"/>
          <w:color w:val="000000" w:themeColor="text1"/>
          <w:lang w:eastAsia="ru-RU"/>
        </w:rPr>
        <w:t>привлечение пользователей школьной библиотеки к активному участию в жизни библиотеки;</w:t>
      </w:r>
    </w:p>
    <w:p w:rsidR="0028435F" w:rsidRPr="00674F35" w:rsidRDefault="0028435F" w:rsidP="0028435F">
      <w:pPr>
        <w:numPr>
          <w:ilvl w:val="0"/>
          <w:numId w:val="6"/>
        </w:num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674F35">
        <w:rPr>
          <w:rFonts w:eastAsia="Times New Roman"/>
          <w:color w:val="000000" w:themeColor="text1"/>
          <w:lang w:eastAsia="ru-RU"/>
        </w:rPr>
        <w:t>применение ИКТ в работе школьной библиотеки;</w:t>
      </w:r>
    </w:p>
    <w:p w:rsidR="0028435F" w:rsidRPr="00674F35" w:rsidRDefault="0028435F" w:rsidP="0028435F">
      <w:pPr>
        <w:numPr>
          <w:ilvl w:val="0"/>
          <w:numId w:val="6"/>
        </w:num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674F35">
        <w:rPr>
          <w:rFonts w:eastAsia="Times New Roman"/>
          <w:color w:val="000000" w:themeColor="text1"/>
          <w:lang w:eastAsia="ru-RU"/>
        </w:rPr>
        <w:t>обмен опытом работы с коллегами.</w:t>
      </w:r>
    </w:p>
    <w:p w:rsidR="0028435F" w:rsidRPr="00365AA9" w:rsidRDefault="0028435F" w:rsidP="0028435F">
      <w:pPr>
        <w:ind w:firstLine="360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Какие рубрики  должны быть представлены на главных страницах сайтов школьных библиотек?</w:t>
      </w:r>
    </w:p>
    <w:p w:rsidR="0028435F" w:rsidRPr="00365AA9" w:rsidRDefault="0028435F" w:rsidP="0028435F">
      <w:p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 xml:space="preserve">- </w:t>
      </w:r>
      <w:r w:rsidRPr="00365AA9">
        <w:rPr>
          <w:rFonts w:eastAsia="Times New Roman"/>
          <w:b/>
          <w:color w:val="000000" w:themeColor="text1"/>
          <w:lang w:eastAsia="ru-RU"/>
        </w:rPr>
        <w:t>О нас</w:t>
      </w:r>
      <w:r w:rsidRPr="00365AA9">
        <w:rPr>
          <w:rFonts w:eastAsia="Times New Roman"/>
          <w:color w:val="000000" w:themeColor="text1"/>
          <w:lang w:eastAsia="ru-RU"/>
        </w:rPr>
        <w:t xml:space="preserve"> (наша библиотека, Будем знакомы)</w:t>
      </w:r>
    </w:p>
    <w:p w:rsidR="0028435F" w:rsidRPr="00365AA9" w:rsidRDefault="0028435F" w:rsidP="0028435F">
      <w:p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 xml:space="preserve">- </w:t>
      </w:r>
      <w:r w:rsidRPr="00365AA9">
        <w:rPr>
          <w:rFonts w:eastAsia="Times New Roman"/>
          <w:b/>
          <w:color w:val="000000" w:themeColor="text1"/>
          <w:lang w:eastAsia="ru-RU"/>
        </w:rPr>
        <w:t>Библиотекарь</w:t>
      </w:r>
      <w:r w:rsidRPr="00365AA9">
        <w:rPr>
          <w:rFonts w:eastAsia="Times New Roman"/>
          <w:color w:val="000000" w:themeColor="text1"/>
          <w:lang w:eastAsia="ru-RU"/>
        </w:rPr>
        <w:t xml:space="preserve"> (о работниках)</w:t>
      </w:r>
    </w:p>
    <w:p w:rsidR="0028435F" w:rsidRPr="00365AA9" w:rsidRDefault="0028435F" w:rsidP="0028435F">
      <w:p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 xml:space="preserve">- </w:t>
      </w:r>
      <w:r w:rsidRPr="00365AA9">
        <w:rPr>
          <w:rFonts w:eastAsia="Times New Roman"/>
          <w:b/>
          <w:color w:val="000000" w:themeColor="text1"/>
          <w:lang w:eastAsia="ru-RU"/>
        </w:rPr>
        <w:t>Нормативная база</w:t>
      </w:r>
      <w:r w:rsidRPr="00365AA9">
        <w:rPr>
          <w:rFonts w:eastAsia="Times New Roman"/>
          <w:color w:val="000000" w:themeColor="text1"/>
          <w:lang w:eastAsia="ru-RU"/>
        </w:rPr>
        <w:t xml:space="preserve"> (федеральные, региональные документы, локальные акты</w:t>
      </w:r>
      <w:r>
        <w:rPr>
          <w:rFonts w:eastAsia="Times New Roman"/>
          <w:color w:val="000000" w:themeColor="text1"/>
          <w:lang w:eastAsia="ru-RU"/>
        </w:rPr>
        <w:t>, план работы</w:t>
      </w:r>
      <w:r w:rsidRPr="00365AA9">
        <w:rPr>
          <w:rFonts w:eastAsia="Times New Roman"/>
          <w:color w:val="000000" w:themeColor="text1"/>
          <w:lang w:eastAsia="ru-RU"/>
        </w:rPr>
        <w:t>)</w:t>
      </w:r>
    </w:p>
    <w:p w:rsidR="0028435F" w:rsidRPr="00365AA9" w:rsidRDefault="0028435F" w:rsidP="0028435F">
      <w:p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 xml:space="preserve">- </w:t>
      </w:r>
      <w:r w:rsidRPr="00365AA9">
        <w:rPr>
          <w:rFonts w:eastAsia="Times New Roman"/>
          <w:b/>
          <w:color w:val="000000" w:themeColor="text1"/>
          <w:lang w:eastAsia="ru-RU"/>
        </w:rPr>
        <w:t>Структура библиотеки</w:t>
      </w:r>
      <w:r w:rsidRPr="00365AA9">
        <w:rPr>
          <w:rFonts w:eastAsia="Times New Roman"/>
          <w:color w:val="000000" w:themeColor="text1"/>
          <w:lang w:eastAsia="ru-RU"/>
        </w:rPr>
        <w:t xml:space="preserve"> (абонемент, читальный зал)</w:t>
      </w:r>
    </w:p>
    <w:p w:rsidR="0028435F" w:rsidRPr="00365AA9" w:rsidRDefault="0028435F" w:rsidP="0028435F">
      <w:p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 xml:space="preserve">- </w:t>
      </w:r>
      <w:r w:rsidRPr="00365AA9">
        <w:rPr>
          <w:rFonts w:eastAsia="Times New Roman"/>
          <w:b/>
          <w:color w:val="000000" w:themeColor="text1"/>
          <w:lang w:eastAsia="ru-RU"/>
        </w:rPr>
        <w:t>Информационные ресурсы</w:t>
      </w:r>
      <w:r w:rsidRPr="00365AA9">
        <w:rPr>
          <w:rFonts w:eastAsia="Times New Roman"/>
          <w:color w:val="000000" w:themeColor="text1"/>
          <w:lang w:eastAsia="ru-RU"/>
        </w:rPr>
        <w:t>:</w:t>
      </w:r>
    </w:p>
    <w:p w:rsidR="0028435F" w:rsidRPr="00365AA9" w:rsidRDefault="0028435F" w:rsidP="0028435F">
      <w:pPr>
        <w:pStyle w:val="a3"/>
        <w:numPr>
          <w:ilvl w:val="0"/>
          <w:numId w:val="7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Книжный фонд</w:t>
      </w:r>
    </w:p>
    <w:p w:rsidR="0028435F" w:rsidRPr="00365AA9" w:rsidRDefault="0028435F" w:rsidP="0028435F">
      <w:pPr>
        <w:pStyle w:val="a3"/>
        <w:numPr>
          <w:ilvl w:val="0"/>
          <w:numId w:val="7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Пресса</w:t>
      </w:r>
    </w:p>
    <w:p w:rsidR="0028435F" w:rsidRPr="00365AA9" w:rsidRDefault="0028435F" w:rsidP="0028435F">
      <w:pPr>
        <w:pStyle w:val="a3"/>
        <w:numPr>
          <w:ilvl w:val="0"/>
          <w:numId w:val="7"/>
        </w:numPr>
        <w:jc w:val="both"/>
        <w:rPr>
          <w:rFonts w:eastAsia="Times New Roman"/>
          <w:color w:val="000000" w:themeColor="text1"/>
          <w:lang w:eastAsia="ru-RU"/>
        </w:rPr>
      </w:pPr>
      <w:proofErr w:type="spellStart"/>
      <w:r w:rsidRPr="00365AA9">
        <w:rPr>
          <w:rFonts w:eastAsia="Times New Roman"/>
          <w:color w:val="000000" w:themeColor="text1"/>
          <w:lang w:eastAsia="ru-RU"/>
        </w:rPr>
        <w:t>Медиаресурсы</w:t>
      </w:r>
      <w:proofErr w:type="spellEnd"/>
    </w:p>
    <w:p w:rsidR="0028435F" w:rsidRPr="00365AA9" w:rsidRDefault="0028435F" w:rsidP="0028435F">
      <w:p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 xml:space="preserve">- </w:t>
      </w:r>
      <w:r w:rsidRPr="00365AA9">
        <w:rPr>
          <w:rFonts w:eastAsia="Times New Roman"/>
          <w:b/>
          <w:color w:val="000000" w:themeColor="text1"/>
          <w:lang w:eastAsia="ru-RU"/>
        </w:rPr>
        <w:t>Информационная культур</w:t>
      </w:r>
      <w:r>
        <w:rPr>
          <w:rFonts w:eastAsia="Times New Roman"/>
          <w:b/>
          <w:color w:val="000000" w:themeColor="text1"/>
          <w:lang w:eastAsia="ru-RU"/>
        </w:rPr>
        <w:t>а</w:t>
      </w:r>
      <w:r w:rsidRPr="00365AA9">
        <w:rPr>
          <w:rFonts w:eastAsia="Times New Roman"/>
          <w:color w:val="000000" w:themeColor="text1"/>
          <w:lang w:eastAsia="ru-RU"/>
        </w:rPr>
        <w:t>:</w:t>
      </w:r>
    </w:p>
    <w:p w:rsidR="0028435F" w:rsidRPr="00365AA9" w:rsidRDefault="0028435F" w:rsidP="0028435F">
      <w:pPr>
        <w:pStyle w:val="a3"/>
        <w:numPr>
          <w:ilvl w:val="0"/>
          <w:numId w:val="8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Мир библиотек</w:t>
      </w:r>
    </w:p>
    <w:p w:rsidR="0028435F" w:rsidRPr="00365AA9" w:rsidRDefault="0028435F" w:rsidP="0028435F">
      <w:pPr>
        <w:pStyle w:val="a3"/>
        <w:numPr>
          <w:ilvl w:val="0"/>
          <w:numId w:val="8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Библиотеки в Интернете</w:t>
      </w:r>
    </w:p>
    <w:p w:rsidR="0028435F" w:rsidRPr="00365AA9" w:rsidRDefault="0028435F" w:rsidP="0028435F">
      <w:pPr>
        <w:pStyle w:val="a3"/>
        <w:numPr>
          <w:ilvl w:val="0"/>
          <w:numId w:val="8"/>
        </w:numPr>
        <w:jc w:val="both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>Б</w:t>
      </w:r>
      <w:r w:rsidRPr="00365AA9">
        <w:rPr>
          <w:rFonts w:eastAsia="Times New Roman"/>
          <w:color w:val="000000" w:themeColor="text1"/>
          <w:lang w:eastAsia="ru-RU"/>
        </w:rPr>
        <w:t>иблиографические уроки</w:t>
      </w:r>
    </w:p>
    <w:p w:rsidR="0028435F" w:rsidRPr="00365AA9" w:rsidRDefault="0028435F" w:rsidP="0028435F">
      <w:pPr>
        <w:pStyle w:val="a3"/>
        <w:numPr>
          <w:ilvl w:val="0"/>
          <w:numId w:val="8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Словарь книговедческих терминов</w:t>
      </w:r>
    </w:p>
    <w:p w:rsidR="0028435F" w:rsidRPr="00365AA9" w:rsidRDefault="0028435F" w:rsidP="0028435F">
      <w:pPr>
        <w:pStyle w:val="a3"/>
        <w:numPr>
          <w:ilvl w:val="0"/>
          <w:numId w:val="8"/>
        </w:numPr>
        <w:jc w:val="both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>У</w:t>
      </w:r>
      <w:r w:rsidRPr="00365AA9">
        <w:rPr>
          <w:rFonts w:eastAsia="Times New Roman"/>
          <w:color w:val="000000" w:themeColor="text1"/>
          <w:lang w:eastAsia="ru-RU"/>
        </w:rPr>
        <w:t>роки внеклассного чтения</w:t>
      </w:r>
    </w:p>
    <w:p w:rsidR="0028435F" w:rsidRPr="00365AA9" w:rsidRDefault="0028435F" w:rsidP="0028435F">
      <w:pPr>
        <w:ind w:left="360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b/>
          <w:color w:val="000000" w:themeColor="text1"/>
          <w:lang w:eastAsia="ru-RU"/>
        </w:rPr>
        <w:t>- Информационные продукты и услуги</w:t>
      </w:r>
      <w:r w:rsidRPr="00365AA9">
        <w:rPr>
          <w:rFonts w:eastAsia="Times New Roman"/>
          <w:color w:val="000000" w:themeColor="text1"/>
          <w:lang w:eastAsia="ru-RU"/>
        </w:rPr>
        <w:t>:</w:t>
      </w:r>
    </w:p>
    <w:p w:rsidR="0028435F" w:rsidRPr="00365AA9" w:rsidRDefault="0028435F" w:rsidP="0028435F">
      <w:pPr>
        <w:pStyle w:val="a3"/>
        <w:numPr>
          <w:ilvl w:val="0"/>
          <w:numId w:val="10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Издания библиотеки</w:t>
      </w:r>
    </w:p>
    <w:p w:rsidR="0028435F" w:rsidRPr="00365AA9" w:rsidRDefault="0028435F" w:rsidP="0028435F">
      <w:pPr>
        <w:pStyle w:val="a3"/>
        <w:numPr>
          <w:ilvl w:val="0"/>
          <w:numId w:val="10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Выставки</w:t>
      </w:r>
    </w:p>
    <w:p w:rsidR="0028435F" w:rsidRPr="00365AA9" w:rsidRDefault="0028435F" w:rsidP="0028435F">
      <w:pPr>
        <w:pStyle w:val="a3"/>
        <w:numPr>
          <w:ilvl w:val="0"/>
          <w:numId w:val="10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Мероприятия</w:t>
      </w:r>
    </w:p>
    <w:p w:rsidR="0028435F" w:rsidRPr="00365AA9" w:rsidRDefault="0028435F" w:rsidP="0028435F">
      <w:pPr>
        <w:pStyle w:val="a3"/>
        <w:numPr>
          <w:ilvl w:val="0"/>
          <w:numId w:val="10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Праздники  книги</w:t>
      </w:r>
    </w:p>
    <w:p w:rsidR="0028435F" w:rsidRPr="00365AA9" w:rsidRDefault="0028435F" w:rsidP="0028435F">
      <w:pPr>
        <w:pStyle w:val="a3"/>
        <w:numPr>
          <w:ilvl w:val="0"/>
          <w:numId w:val="10"/>
        </w:numPr>
        <w:jc w:val="both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>Н</w:t>
      </w:r>
      <w:r w:rsidRPr="00365AA9">
        <w:rPr>
          <w:rFonts w:eastAsia="Times New Roman"/>
          <w:color w:val="000000" w:themeColor="text1"/>
          <w:lang w:eastAsia="ru-RU"/>
        </w:rPr>
        <w:t>овинки</w:t>
      </w:r>
    </w:p>
    <w:p w:rsidR="0028435F" w:rsidRPr="00365AA9" w:rsidRDefault="0028435F" w:rsidP="0028435F">
      <w:pPr>
        <w:pStyle w:val="a3"/>
        <w:numPr>
          <w:ilvl w:val="0"/>
          <w:numId w:val="10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Обзоры литературы</w:t>
      </w:r>
    </w:p>
    <w:p w:rsidR="0028435F" w:rsidRPr="00365AA9" w:rsidRDefault="0028435F" w:rsidP="0028435F">
      <w:pPr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lastRenderedPageBreak/>
        <w:t xml:space="preserve">- </w:t>
      </w:r>
      <w:r w:rsidRPr="00365AA9">
        <w:rPr>
          <w:rFonts w:eastAsia="Times New Roman"/>
          <w:b/>
          <w:color w:val="000000" w:themeColor="text1"/>
          <w:lang w:eastAsia="ru-RU"/>
        </w:rPr>
        <w:t>Чтение и творчество писателей</w:t>
      </w:r>
      <w:r w:rsidRPr="00365AA9">
        <w:rPr>
          <w:rFonts w:eastAsia="Times New Roman"/>
          <w:color w:val="000000" w:themeColor="text1"/>
          <w:lang w:eastAsia="ru-RU"/>
        </w:rPr>
        <w:t>:</w:t>
      </w:r>
    </w:p>
    <w:p w:rsidR="0028435F" w:rsidRPr="00365AA9" w:rsidRDefault="0028435F" w:rsidP="0028435F">
      <w:pPr>
        <w:pStyle w:val="a3"/>
        <w:numPr>
          <w:ilvl w:val="0"/>
          <w:numId w:val="11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детская литература</w:t>
      </w:r>
    </w:p>
    <w:p w:rsidR="0028435F" w:rsidRPr="00365AA9" w:rsidRDefault="0028435F" w:rsidP="0028435F">
      <w:pPr>
        <w:pStyle w:val="a3"/>
        <w:numPr>
          <w:ilvl w:val="0"/>
          <w:numId w:val="11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литература для среднего школьного возраста</w:t>
      </w:r>
    </w:p>
    <w:p w:rsidR="0028435F" w:rsidRDefault="0028435F" w:rsidP="0028435F">
      <w:pPr>
        <w:pStyle w:val="a3"/>
        <w:numPr>
          <w:ilvl w:val="0"/>
          <w:numId w:val="11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литература для старшеклассников</w:t>
      </w:r>
    </w:p>
    <w:p w:rsidR="0028435F" w:rsidRPr="00365AA9" w:rsidRDefault="0028435F" w:rsidP="0028435F">
      <w:pPr>
        <w:pStyle w:val="a3"/>
        <w:numPr>
          <w:ilvl w:val="0"/>
          <w:numId w:val="11"/>
        </w:numPr>
        <w:jc w:val="both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>рекомендательный список литературы</w:t>
      </w:r>
    </w:p>
    <w:p w:rsidR="0028435F" w:rsidRPr="00365AA9" w:rsidRDefault="0028435F" w:rsidP="0028435F">
      <w:pPr>
        <w:ind w:left="360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 xml:space="preserve">- </w:t>
      </w:r>
      <w:r w:rsidRPr="00365AA9">
        <w:rPr>
          <w:rFonts w:eastAsia="Times New Roman"/>
          <w:b/>
          <w:color w:val="000000" w:themeColor="text1"/>
          <w:lang w:eastAsia="ru-RU"/>
        </w:rPr>
        <w:t>Каталоги и картотеки:</w:t>
      </w:r>
    </w:p>
    <w:p w:rsidR="0028435F" w:rsidRPr="00365AA9" w:rsidRDefault="0028435F" w:rsidP="0028435F">
      <w:pPr>
        <w:pStyle w:val="a3"/>
        <w:numPr>
          <w:ilvl w:val="0"/>
          <w:numId w:val="9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Алфавитный</w:t>
      </w:r>
    </w:p>
    <w:p w:rsidR="0028435F" w:rsidRPr="00365AA9" w:rsidRDefault="0028435F" w:rsidP="0028435F">
      <w:pPr>
        <w:pStyle w:val="a3"/>
        <w:numPr>
          <w:ilvl w:val="0"/>
          <w:numId w:val="9"/>
        </w:numPr>
        <w:jc w:val="both"/>
        <w:rPr>
          <w:rFonts w:eastAsia="Times New Roman"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>Систематический</w:t>
      </w:r>
    </w:p>
    <w:p w:rsidR="0028435F" w:rsidRPr="00365AA9" w:rsidRDefault="0028435F" w:rsidP="0028435F">
      <w:pPr>
        <w:contextualSpacing/>
        <w:jc w:val="both"/>
        <w:rPr>
          <w:rFonts w:eastAsia="Times New Roman"/>
          <w:b/>
          <w:color w:val="000000" w:themeColor="text1"/>
          <w:lang w:eastAsia="ru-RU"/>
        </w:rPr>
      </w:pPr>
      <w:r w:rsidRPr="00365AA9">
        <w:rPr>
          <w:rFonts w:eastAsia="Times New Roman"/>
          <w:color w:val="000000" w:themeColor="text1"/>
          <w:lang w:eastAsia="ru-RU"/>
        </w:rPr>
        <w:t xml:space="preserve">- </w:t>
      </w:r>
      <w:r w:rsidRPr="00365AA9">
        <w:rPr>
          <w:rFonts w:eastAsia="Times New Roman"/>
          <w:b/>
          <w:color w:val="000000" w:themeColor="text1"/>
          <w:lang w:eastAsia="ru-RU"/>
        </w:rPr>
        <w:t>Проекты</w:t>
      </w:r>
    </w:p>
    <w:p w:rsidR="0028435F" w:rsidRPr="00365AA9" w:rsidRDefault="0028435F" w:rsidP="0028435F">
      <w:pPr>
        <w:contextualSpacing/>
        <w:jc w:val="both"/>
        <w:rPr>
          <w:rFonts w:eastAsia="Times New Roman"/>
          <w:b/>
          <w:color w:val="000000" w:themeColor="text1"/>
          <w:lang w:eastAsia="ru-RU"/>
        </w:rPr>
      </w:pPr>
      <w:r w:rsidRPr="00365AA9">
        <w:rPr>
          <w:rFonts w:eastAsia="Times New Roman"/>
          <w:b/>
          <w:color w:val="000000" w:themeColor="text1"/>
          <w:lang w:eastAsia="ru-RU"/>
        </w:rPr>
        <w:t>- Наши достижения</w:t>
      </w:r>
    </w:p>
    <w:p w:rsidR="0028435F" w:rsidRPr="00365AA9" w:rsidRDefault="0028435F" w:rsidP="0028435F">
      <w:pPr>
        <w:contextualSpacing/>
        <w:jc w:val="both"/>
        <w:rPr>
          <w:rFonts w:eastAsia="Times New Roman"/>
          <w:b/>
          <w:color w:val="000000" w:themeColor="text1"/>
          <w:lang w:eastAsia="ru-RU"/>
        </w:rPr>
      </w:pPr>
      <w:r w:rsidRPr="00365AA9">
        <w:rPr>
          <w:rFonts w:eastAsia="Times New Roman"/>
          <w:b/>
          <w:color w:val="000000" w:themeColor="text1"/>
          <w:lang w:eastAsia="ru-RU"/>
        </w:rPr>
        <w:t>- Новости</w:t>
      </w:r>
    </w:p>
    <w:p w:rsidR="0028435F" w:rsidRPr="00365AA9" w:rsidRDefault="0028435F" w:rsidP="0028435F">
      <w:pPr>
        <w:contextualSpacing/>
        <w:jc w:val="both"/>
        <w:rPr>
          <w:rFonts w:eastAsia="Times New Roman"/>
          <w:b/>
          <w:color w:val="000000" w:themeColor="text1"/>
          <w:lang w:eastAsia="ru-RU"/>
        </w:rPr>
      </w:pPr>
      <w:r w:rsidRPr="00365AA9">
        <w:rPr>
          <w:rFonts w:eastAsia="Times New Roman"/>
          <w:b/>
          <w:color w:val="000000" w:themeColor="text1"/>
          <w:lang w:eastAsia="ru-RU"/>
        </w:rPr>
        <w:t>- Полезные ссылки</w:t>
      </w:r>
    </w:p>
    <w:p w:rsidR="0028435F" w:rsidRPr="00365AA9" w:rsidRDefault="0028435F" w:rsidP="0028435F">
      <w:pPr>
        <w:contextualSpacing/>
        <w:jc w:val="both"/>
        <w:rPr>
          <w:rFonts w:eastAsia="Times New Roman"/>
          <w:b/>
          <w:color w:val="000000" w:themeColor="text1"/>
          <w:lang w:eastAsia="ru-RU"/>
        </w:rPr>
      </w:pPr>
      <w:r w:rsidRPr="00365AA9">
        <w:rPr>
          <w:rFonts w:eastAsia="Times New Roman"/>
          <w:b/>
          <w:color w:val="000000" w:themeColor="text1"/>
          <w:lang w:eastAsia="ru-RU"/>
        </w:rPr>
        <w:t>- Контакты</w:t>
      </w:r>
    </w:p>
    <w:p w:rsidR="0028435F" w:rsidRPr="00A706F3" w:rsidRDefault="0028435F" w:rsidP="0028435F">
      <w:pPr>
        <w:contextualSpacing/>
        <w:jc w:val="both"/>
        <w:rPr>
          <w:rFonts w:eastAsia="Times New Roman"/>
          <w:b/>
          <w:color w:val="000000" w:themeColor="text1"/>
          <w:lang w:eastAsia="ru-RU"/>
        </w:rPr>
      </w:pPr>
      <w:r w:rsidRPr="00365AA9">
        <w:rPr>
          <w:rFonts w:eastAsia="Times New Roman"/>
          <w:b/>
          <w:color w:val="000000" w:themeColor="text1"/>
          <w:lang w:eastAsia="ru-RU"/>
        </w:rPr>
        <w:t>- Гостевая книга</w:t>
      </w:r>
    </w:p>
    <w:p w:rsidR="0028435F" w:rsidRPr="00365AA9" w:rsidRDefault="0028435F" w:rsidP="0028435F">
      <w:pPr>
        <w:contextualSpacing/>
        <w:jc w:val="both"/>
        <w:rPr>
          <w:color w:val="000000" w:themeColor="text1"/>
        </w:rPr>
      </w:pPr>
    </w:p>
    <w:p w:rsidR="0028435F" w:rsidRPr="00365AA9" w:rsidRDefault="0028435F" w:rsidP="0028435F">
      <w:pPr>
        <w:pStyle w:val="a7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365AA9">
        <w:rPr>
          <w:b/>
          <w:color w:val="000000" w:themeColor="text1"/>
          <w:sz w:val="28"/>
          <w:szCs w:val="28"/>
        </w:rPr>
        <w:t>Важн</w:t>
      </w:r>
      <w:r>
        <w:rPr>
          <w:b/>
          <w:color w:val="000000" w:themeColor="text1"/>
          <w:sz w:val="28"/>
          <w:szCs w:val="28"/>
        </w:rPr>
        <w:t>ое</w:t>
      </w:r>
      <w:r w:rsidRPr="00365AA9">
        <w:rPr>
          <w:b/>
          <w:color w:val="000000" w:themeColor="text1"/>
          <w:sz w:val="28"/>
          <w:szCs w:val="28"/>
        </w:rPr>
        <w:t xml:space="preserve"> замечани</w:t>
      </w:r>
      <w:r>
        <w:rPr>
          <w:b/>
          <w:color w:val="000000" w:themeColor="text1"/>
          <w:sz w:val="28"/>
          <w:szCs w:val="28"/>
        </w:rPr>
        <w:t>е</w:t>
      </w:r>
      <w:r w:rsidRPr="00365AA9">
        <w:rPr>
          <w:color w:val="000000" w:themeColor="text1"/>
          <w:sz w:val="28"/>
          <w:szCs w:val="28"/>
        </w:rPr>
        <w:t>:</w:t>
      </w:r>
    </w:p>
    <w:p w:rsidR="0028435F" w:rsidRPr="00365AA9" w:rsidRDefault="0028435F" w:rsidP="0028435F">
      <w:pPr>
        <w:pStyle w:val="a7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365AA9">
        <w:rPr>
          <w:color w:val="000000" w:themeColor="text1"/>
          <w:sz w:val="28"/>
          <w:szCs w:val="28"/>
        </w:rPr>
        <w:t xml:space="preserve">Любой хороший сайт должен периодически обновляться </w:t>
      </w:r>
      <w:r>
        <w:rPr>
          <w:color w:val="000000" w:themeColor="text1"/>
          <w:sz w:val="28"/>
          <w:szCs w:val="28"/>
        </w:rPr>
        <w:t>и пополняться новой информацией.</w:t>
      </w:r>
    </w:p>
    <w:p w:rsidR="0028435F" w:rsidRPr="00365AA9" w:rsidRDefault="0028435F" w:rsidP="0028435F">
      <w:pPr>
        <w:contextualSpacing/>
        <w:jc w:val="both"/>
        <w:rPr>
          <w:color w:val="000000" w:themeColor="text1"/>
        </w:rPr>
      </w:pPr>
    </w:p>
    <w:p w:rsidR="0028435F" w:rsidRPr="00365AA9" w:rsidRDefault="0028435F" w:rsidP="0028435F">
      <w:pPr>
        <w:pStyle w:val="a7"/>
        <w:spacing w:before="0" w:beforeAutospacing="0" w:after="0" w:afterAutospacing="0"/>
        <w:contextualSpacing/>
        <w:jc w:val="both"/>
        <w:rPr>
          <w:b/>
          <w:color w:val="000000" w:themeColor="text1"/>
          <w:sz w:val="28"/>
          <w:szCs w:val="28"/>
        </w:rPr>
      </w:pPr>
      <w:r w:rsidRPr="00365AA9">
        <w:rPr>
          <w:b/>
          <w:color w:val="000000" w:themeColor="text1"/>
          <w:sz w:val="28"/>
          <w:szCs w:val="28"/>
        </w:rPr>
        <w:t>Типичные ошибки</w:t>
      </w:r>
      <w:r>
        <w:rPr>
          <w:b/>
          <w:color w:val="000000" w:themeColor="text1"/>
          <w:sz w:val="28"/>
          <w:szCs w:val="28"/>
        </w:rPr>
        <w:t>,</w:t>
      </w:r>
      <w:r w:rsidRPr="00365AA9">
        <w:rPr>
          <w:b/>
          <w:color w:val="000000" w:themeColor="text1"/>
          <w:sz w:val="28"/>
          <w:szCs w:val="28"/>
        </w:rPr>
        <w:t xml:space="preserve"> характерные для сайтов школьных библиотек:</w:t>
      </w:r>
    </w:p>
    <w:p w:rsidR="0028435F" w:rsidRPr="00365AA9" w:rsidRDefault="0028435F" w:rsidP="0028435F">
      <w:pPr>
        <w:pStyle w:val="a7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365AA9">
        <w:rPr>
          <w:color w:val="000000" w:themeColor="text1"/>
          <w:sz w:val="28"/>
          <w:szCs w:val="28"/>
        </w:rPr>
        <w:t>не всегда указываются координаты библиотеки и контактная информация;</w:t>
      </w:r>
    </w:p>
    <w:p w:rsidR="0028435F" w:rsidRPr="00365AA9" w:rsidRDefault="0028435F" w:rsidP="0028435F">
      <w:pPr>
        <w:pStyle w:val="a7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365AA9">
        <w:rPr>
          <w:color w:val="000000" w:themeColor="text1"/>
          <w:sz w:val="28"/>
          <w:szCs w:val="28"/>
        </w:rPr>
        <w:t>материалы не структурированы: подряд идет информация для всех категорий посетителей;</w:t>
      </w:r>
    </w:p>
    <w:p w:rsidR="0028435F" w:rsidRPr="00365AA9" w:rsidRDefault="0028435F" w:rsidP="0028435F">
      <w:pPr>
        <w:pStyle w:val="a7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365AA9">
        <w:rPr>
          <w:color w:val="000000" w:themeColor="text1"/>
          <w:sz w:val="28"/>
          <w:szCs w:val="28"/>
        </w:rPr>
        <w:t>часто содержание ориентировано на администраторов, библиотекарей, а не на школьников;</w:t>
      </w:r>
    </w:p>
    <w:p w:rsidR="0028435F" w:rsidRPr="00365AA9" w:rsidRDefault="0028435F" w:rsidP="0028435F">
      <w:pPr>
        <w:pStyle w:val="a7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365AA9">
        <w:rPr>
          <w:color w:val="000000" w:themeColor="text1"/>
          <w:sz w:val="28"/>
          <w:szCs w:val="28"/>
        </w:rPr>
        <w:t>мало интересных материалов для школьников, а между тем – они главные потребители библиотечной информации;</w:t>
      </w:r>
    </w:p>
    <w:p w:rsidR="0028435F" w:rsidRPr="00365AA9" w:rsidRDefault="0028435F" w:rsidP="0028435F">
      <w:pPr>
        <w:pStyle w:val="a7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365AA9">
        <w:rPr>
          <w:color w:val="000000" w:themeColor="text1"/>
          <w:sz w:val="28"/>
          <w:szCs w:val="28"/>
        </w:rPr>
        <w:t>ошибки в терминологии (например, рекомендательный список литературы называется каталогом и т.п.);</w:t>
      </w:r>
    </w:p>
    <w:p w:rsidR="0028435F" w:rsidRPr="00365AA9" w:rsidRDefault="0028435F" w:rsidP="0028435F">
      <w:pPr>
        <w:pStyle w:val="a7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365AA9">
        <w:rPr>
          <w:color w:val="000000" w:themeColor="text1"/>
          <w:sz w:val="28"/>
          <w:szCs w:val="28"/>
        </w:rPr>
        <w:t>материалы не подписаны;</w:t>
      </w:r>
    </w:p>
    <w:p w:rsidR="0028435F" w:rsidRPr="00365AA9" w:rsidRDefault="0028435F" w:rsidP="0028435F">
      <w:pPr>
        <w:pStyle w:val="a7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365AA9">
        <w:rPr>
          <w:color w:val="000000" w:themeColor="text1"/>
          <w:sz w:val="28"/>
          <w:szCs w:val="28"/>
        </w:rPr>
        <w:lastRenderedPageBreak/>
        <w:t>материалы не имеют временных координат (например, предлагается статистика школьной библиотеки за один год, но абсолютно невозможно найти информацию о том, какой это год);</w:t>
      </w:r>
    </w:p>
    <w:p w:rsidR="0028435F" w:rsidRPr="00365AA9" w:rsidRDefault="0028435F" w:rsidP="0028435F">
      <w:pPr>
        <w:pStyle w:val="a7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365AA9">
        <w:rPr>
          <w:color w:val="000000" w:themeColor="text1"/>
          <w:sz w:val="28"/>
          <w:szCs w:val="28"/>
        </w:rPr>
        <w:t>мало ссылок на хорошие ресурсы для детей и подростков;</w:t>
      </w:r>
    </w:p>
    <w:p w:rsidR="0028435F" w:rsidRPr="00365AA9" w:rsidRDefault="0028435F" w:rsidP="0028435F">
      <w:pPr>
        <w:pStyle w:val="a7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365AA9">
        <w:rPr>
          <w:color w:val="000000" w:themeColor="text1"/>
          <w:sz w:val="28"/>
          <w:szCs w:val="28"/>
        </w:rPr>
        <w:t>неработающие ссылки;</w:t>
      </w:r>
    </w:p>
    <w:p w:rsidR="0028435F" w:rsidRPr="00365AA9" w:rsidRDefault="0028435F" w:rsidP="0028435F">
      <w:pPr>
        <w:pStyle w:val="a7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365AA9">
        <w:rPr>
          <w:color w:val="000000" w:themeColor="text1"/>
          <w:sz w:val="28"/>
          <w:szCs w:val="28"/>
        </w:rPr>
        <w:t xml:space="preserve"> сайты практически </w:t>
      </w:r>
      <w:r w:rsidRPr="00365AA9">
        <w:rPr>
          <w:bCs/>
          <w:color w:val="000000" w:themeColor="text1"/>
          <w:sz w:val="28"/>
          <w:szCs w:val="28"/>
        </w:rPr>
        <w:t xml:space="preserve">не обновляется! </w:t>
      </w:r>
    </w:p>
    <w:p w:rsidR="00566569" w:rsidRDefault="00566569"/>
    <w:sectPr w:rsidR="00566569" w:rsidSect="0028435F">
      <w:pgSz w:w="16838" w:h="11906" w:orient="landscape"/>
      <w:pgMar w:top="567" w:right="567" w:bottom="567" w:left="567" w:header="709" w:footer="709" w:gutter="0"/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94A9C"/>
    <w:multiLevelType w:val="hybridMultilevel"/>
    <w:tmpl w:val="11E00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AD3A6E"/>
    <w:multiLevelType w:val="hybridMultilevel"/>
    <w:tmpl w:val="AAD66C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7101C34"/>
    <w:multiLevelType w:val="hybridMultilevel"/>
    <w:tmpl w:val="D4AEC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954A2"/>
    <w:multiLevelType w:val="hybridMultilevel"/>
    <w:tmpl w:val="3196C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093E9A"/>
    <w:multiLevelType w:val="hybridMultilevel"/>
    <w:tmpl w:val="917E36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D53F27"/>
    <w:multiLevelType w:val="multilevel"/>
    <w:tmpl w:val="F2BA7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902193"/>
    <w:multiLevelType w:val="hybridMultilevel"/>
    <w:tmpl w:val="8DF0C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6422B4"/>
    <w:multiLevelType w:val="hybridMultilevel"/>
    <w:tmpl w:val="D8D89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247570"/>
    <w:multiLevelType w:val="multilevel"/>
    <w:tmpl w:val="4F8E6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96083C"/>
    <w:multiLevelType w:val="hybridMultilevel"/>
    <w:tmpl w:val="3EA830EC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>
    <w:nsid w:val="7D9932B5"/>
    <w:multiLevelType w:val="multilevel"/>
    <w:tmpl w:val="0D586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10"/>
  </w:num>
  <w:num w:numId="6">
    <w:abstractNumId w:val="5"/>
  </w:num>
  <w:num w:numId="7">
    <w:abstractNumId w:val="0"/>
  </w:num>
  <w:num w:numId="8">
    <w:abstractNumId w:val="3"/>
  </w:num>
  <w:num w:numId="9">
    <w:abstractNumId w:val="1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8435F"/>
    <w:rsid w:val="00001983"/>
    <w:rsid w:val="0010377D"/>
    <w:rsid w:val="00111C9A"/>
    <w:rsid w:val="001E7F8F"/>
    <w:rsid w:val="0022010F"/>
    <w:rsid w:val="00277B3D"/>
    <w:rsid w:val="0028435F"/>
    <w:rsid w:val="00342E97"/>
    <w:rsid w:val="004458FF"/>
    <w:rsid w:val="00566569"/>
    <w:rsid w:val="005B752D"/>
    <w:rsid w:val="005D3139"/>
    <w:rsid w:val="005F65B5"/>
    <w:rsid w:val="00615AF1"/>
    <w:rsid w:val="006B6BD1"/>
    <w:rsid w:val="008F34FF"/>
    <w:rsid w:val="009D265D"/>
    <w:rsid w:val="00A90529"/>
    <w:rsid w:val="00C517D2"/>
    <w:rsid w:val="00D11D21"/>
    <w:rsid w:val="00D23720"/>
    <w:rsid w:val="00D36BFF"/>
    <w:rsid w:val="00D66D5D"/>
    <w:rsid w:val="00D72E22"/>
    <w:rsid w:val="00D82E70"/>
    <w:rsid w:val="00DE0C24"/>
    <w:rsid w:val="00F567F2"/>
    <w:rsid w:val="00F57CD3"/>
    <w:rsid w:val="00F65C8F"/>
    <w:rsid w:val="00F86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35F"/>
    <w:pPr>
      <w:ind w:left="0"/>
    </w:pPr>
  </w:style>
  <w:style w:type="paragraph" w:styleId="2">
    <w:name w:val="heading 2"/>
    <w:basedOn w:val="a"/>
    <w:link w:val="20"/>
    <w:uiPriority w:val="9"/>
    <w:qFormat/>
    <w:rsid w:val="0028435F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28435F"/>
  </w:style>
  <w:style w:type="paragraph" w:styleId="a3">
    <w:name w:val="List Paragraph"/>
    <w:basedOn w:val="a"/>
    <w:uiPriority w:val="34"/>
    <w:qFormat/>
    <w:rsid w:val="0028435F"/>
    <w:pPr>
      <w:ind w:left="720"/>
      <w:contextualSpacing/>
    </w:pPr>
  </w:style>
  <w:style w:type="paragraph" w:styleId="a4">
    <w:name w:val="Body Text"/>
    <w:basedOn w:val="a"/>
    <w:link w:val="a5"/>
    <w:rsid w:val="0028435F"/>
    <w:pPr>
      <w:jc w:val="both"/>
    </w:pPr>
    <w:rPr>
      <w:rFonts w:eastAsia="Times New Roman"/>
      <w:lang w:eastAsia="ru-RU"/>
    </w:rPr>
  </w:style>
  <w:style w:type="character" w:customStyle="1" w:styleId="a5">
    <w:name w:val="Основной текст Знак"/>
    <w:basedOn w:val="a0"/>
    <w:link w:val="a4"/>
    <w:rsid w:val="0028435F"/>
    <w:rPr>
      <w:rFonts w:eastAsia="Times New Roman"/>
      <w:lang w:eastAsia="ru-RU"/>
    </w:rPr>
  </w:style>
  <w:style w:type="table" w:styleId="a6">
    <w:name w:val="Table Grid"/>
    <w:basedOn w:val="a1"/>
    <w:uiPriority w:val="59"/>
    <w:rsid w:val="0028435F"/>
    <w:pPr>
      <w:ind w:left="0"/>
    </w:pPr>
    <w:rPr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8435F"/>
    <w:rPr>
      <w:rFonts w:eastAsia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semiHidden/>
    <w:unhideWhenUsed/>
    <w:rsid w:val="0028435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2343</Words>
  <Characters>13359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 Ламисовна </dc:creator>
  <cp:keywords/>
  <dc:description/>
  <cp:lastModifiedBy>Резеда Ламисовна </cp:lastModifiedBy>
  <cp:revision>1</cp:revision>
  <dcterms:created xsi:type="dcterms:W3CDTF">2016-08-12T10:06:00Z</dcterms:created>
  <dcterms:modified xsi:type="dcterms:W3CDTF">2016-08-12T10:25:00Z</dcterms:modified>
</cp:coreProperties>
</file>